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B300D" w14:textId="392537BE" w:rsidR="004D4764" w:rsidRDefault="004D4764" w:rsidP="00BF0590">
      <w:pPr>
        <w:pStyle w:val="BODY"/>
        <w:widowControl w:val="0"/>
        <w:spacing w:before="40" w:after="40"/>
        <w:jc w:val="center"/>
        <w:rPr>
          <w:b/>
          <w:bCs/>
          <w:lang w:val="en-US" w:eastAsia="x-none"/>
        </w:rPr>
      </w:pPr>
      <w:r w:rsidRPr="009F07FF">
        <w:rPr>
          <w:rFonts w:asciiTheme="minorHAnsi" w:hAnsiTheme="minorHAnsi" w:cstheme="minorHAnsi"/>
          <w:b/>
          <w:bCs/>
          <w:sz w:val="28"/>
          <w:szCs w:val="28"/>
          <w:lang w:val="en-US" w:eastAsia="x-none"/>
        </w:rPr>
        <w:t>What God Knows About You</w:t>
      </w:r>
    </w:p>
    <w:p w14:paraId="0899099E" w14:textId="1544D625" w:rsidR="00BF0590" w:rsidRDefault="00BF0590" w:rsidP="00BF0590">
      <w:pPr>
        <w:pStyle w:val="BODY"/>
        <w:widowControl w:val="0"/>
        <w:spacing w:before="40" w:after="40"/>
        <w:jc w:val="center"/>
        <w:rPr>
          <w:b/>
          <w:bCs/>
          <w:lang w:val="en-US" w:eastAsia="x-none"/>
        </w:rPr>
      </w:pPr>
      <w:r>
        <w:rPr>
          <w:b/>
          <w:bCs/>
          <w:lang w:val="en-US" w:eastAsia="x-none"/>
        </w:rPr>
        <w:t xml:space="preserve">Salem </w:t>
      </w:r>
      <w:r w:rsidR="00610E37">
        <w:rPr>
          <w:b/>
          <w:bCs/>
          <w:lang w:val="en-US" w:eastAsia="x-none"/>
        </w:rPr>
        <w:t>April,</w:t>
      </w:r>
      <w:bookmarkStart w:id="0" w:name="_GoBack"/>
      <w:bookmarkEnd w:id="0"/>
      <w:r>
        <w:rPr>
          <w:b/>
          <w:bCs/>
          <w:lang w:val="en-US" w:eastAsia="x-none"/>
        </w:rPr>
        <w:t xml:space="preserve"> 2020</w:t>
      </w:r>
    </w:p>
    <w:p w14:paraId="178AF601" w14:textId="490C3A63" w:rsidR="008523EB" w:rsidRDefault="008523EB" w:rsidP="004D4764">
      <w:pPr>
        <w:pStyle w:val="BODY"/>
        <w:widowControl w:val="0"/>
        <w:spacing w:before="40" w:after="40"/>
        <w:rPr>
          <w:b/>
          <w:bCs/>
          <w:lang w:val="en-US" w:eastAsia="x-none"/>
        </w:rPr>
      </w:pPr>
    </w:p>
    <w:p w14:paraId="15AC7970" w14:textId="77777777" w:rsidR="003F4A18" w:rsidRDefault="00950424" w:rsidP="004D4764">
      <w:pPr>
        <w:pStyle w:val="BODY"/>
        <w:widowControl w:val="0"/>
        <w:spacing w:before="40" w:after="40"/>
        <w:rPr>
          <w:rFonts w:asciiTheme="minorHAnsi" w:hAnsiTheme="minorHAnsi" w:cstheme="minorHAnsi"/>
          <w:sz w:val="24"/>
          <w:szCs w:val="24"/>
          <w:u w:val="single"/>
          <w:lang w:val="en-US" w:eastAsia="x-none"/>
        </w:rPr>
      </w:pPr>
      <w:r w:rsidRPr="00950424">
        <w:rPr>
          <w:rFonts w:asciiTheme="minorHAnsi" w:hAnsiTheme="minorHAnsi" w:cstheme="minorHAnsi"/>
          <w:sz w:val="24"/>
          <w:szCs w:val="24"/>
          <w:u w:val="single"/>
          <w:lang w:val="en-US" w:eastAsia="x-none"/>
        </w:rPr>
        <w:t xml:space="preserve">Intro: </w:t>
      </w:r>
    </w:p>
    <w:p w14:paraId="55D8F78C" w14:textId="0DAE21F3" w:rsidR="005A3B0C" w:rsidRPr="00950424" w:rsidRDefault="002D5C50" w:rsidP="005A3B0C">
      <w:pPr>
        <w:widowControl w:val="0"/>
        <w:autoSpaceDE w:val="0"/>
        <w:autoSpaceDN w:val="0"/>
        <w:adjustRightInd w:val="0"/>
        <w:spacing w:before="40" w:after="40" w:line="240" w:lineRule="auto"/>
        <w:rPr>
          <w:rFonts w:ascii="Georgia" w:hAnsi="Georgia" w:cs="Georgia"/>
          <w:sz w:val="20"/>
          <w:szCs w:val="20"/>
          <w:lang w:eastAsia="x-none"/>
        </w:rPr>
      </w:pPr>
      <w:r w:rsidRPr="00950424">
        <w:rPr>
          <w:rFonts w:ascii="Georgia" w:hAnsi="Georgia" w:cs="Georgia"/>
          <w:sz w:val="20"/>
          <w:szCs w:val="20"/>
          <w:lang w:val="x-none" w:eastAsia="x-none"/>
        </w:rPr>
        <w:t xml:space="preserve">Exo 3:7  </w:t>
      </w:r>
      <w:r w:rsidR="005A3B0C">
        <w:rPr>
          <w:rFonts w:ascii="Georgia" w:hAnsi="Georgia" w:cs="Georgia"/>
          <w:i/>
          <w:iCs/>
          <w:sz w:val="20"/>
          <w:szCs w:val="20"/>
          <w:lang w:eastAsia="x-none"/>
        </w:rPr>
        <w:t>…</w:t>
      </w:r>
      <w:r w:rsidRPr="00310DA2">
        <w:rPr>
          <w:rFonts w:ascii="Georgia" w:hAnsi="Georgia" w:cs="Georgia"/>
          <w:i/>
          <w:iCs/>
          <w:sz w:val="20"/>
          <w:szCs w:val="20"/>
          <w:lang w:val="x-none" w:eastAsia="x-none"/>
        </w:rPr>
        <w:t xml:space="preserve"> I know their sorrows</w:t>
      </w:r>
    </w:p>
    <w:p w14:paraId="20173E93" w14:textId="4A3FE107" w:rsidR="00004021" w:rsidRPr="00950424" w:rsidRDefault="00A30785" w:rsidP="00A30785">
      <w:pPr>
        <w:widowControl w:val="0"/>
        <w:autoSpaceDE w:val="0"/>
        <w:autoSpaceDN w:val="0"/>
        <w:adjustRightInd w:val="0"/>
        <w:spacing w:before="40" w:after="40" w:line="240" w:lineRule="auto"/>
        <w:rPr>
          <w:rFonts w:ascii="Georgia" w:hAnsi="Georgia" w:cs="Georgia"/>
          <w:sz w:val="20"/>
          <w:szCs w:val="20"/>
          <w:lang w:eastAsia="x-none"/>
        </w:rPr>
      </w:pPr>
      <w:r w:rsidRPr="00950424">
        <w:rPr>
          <w:rFonts w:ascii="Georgia" w:hAnsi="Georgia" w:cs="Georgia"/>
          <w:sz w:val="20"/>
          <w:szCs w:val="20"/>
          <w:lang w:val="x-none" w:eastAsia="x-none"/>
        </w:rPr>
        <w:t xml:space="preserve">2Ki 19:27  </w:t>
      </w:r>
      <w:r w:rsidRPr="00310DA2">
        <w:rPr>
          <w:rFonts w:ascii="Georgia" w:hAnsi="Georgia" w:cs="Georgia"/>
          <w:i/>
          <w:iCs/>
          <w:sz w:val="20"/>
          <w:szCs w:val="20"/>
          <w:lang w:val="x-none" w:eastAsia="x-none"/>
        </w:rPr>
        <w:t>But I know thy abode, and thy going out, and thy coming in, and thy rage against me.</w:t>
      </w:r>
      <w:r w:rsidR="00D43D87" w:rsidRPr="00950424">
        <w:rPr>
          <w:rFonts w:ascii="Georgia" w:hAnsi="Georgia" w:cs="Georgia"/>
          <w:sz w:val="20"/>
          <w:szCs w:val="20"/>
          <w:lang w:eastAsia="x-none"/>
        </w:rPr>
        <w:t xml:space="preserve"> </w:t>
      </w:r>
    </w:p>
    <w:p w14:paraId="5E0A358C" w14:textId="5CF225BC" w:rsidR="00D03508" w:rsidRPr="005A3B0C" w:rsidRDefault="00F93EDB" w:rsidP="00D03508">
      <w:pPr>
        <w:widowControl w:val="0"/>
        <w:autoSpaceDE w:val="0"/>
        <w:autoSpaceDN w:val="0"/>
        <w:adjustRightInd w:val="0"/>
        <w:spacing w:before="40" w:after="40" w:line="240" w:lineRule="auto"/>
        <w:rPr>
          <w:rFonts w:ascii="Georgia" w:hAnsi="Georgia" w:cs="Georgia"/>
          <w:i/>
          <w:iCs/>
          <w:sz w:val="20"/>
          <w:szCs w:val="20"/>
          <w:lang w:eastAsia="x-none"/>
        </w:rPr>
      </w:pPr>
      <w:r w:rsidRPr="00950424">
        <w:rPr>
          <w:rFonts w:ascii="Georgia" w:hAnsi="Georgia" w:cs="Georgia"/>
          <w:sz w:val="20"/>
          <w:szCs w:val="20"/>
          <w:lang w:val="x-none" w:eastAsia="x-none"/>
        </w:rPr>
        <w:t xml:space="preserve">Psa 139:1-2  O </w:t>
      </w:r>
      <w:r w:rsidRPr="00310DA2">
        <w:rPr>
          <w:rFonts w:ascii="Georgia" w:hAnsi="Georgia" w:cs="Georgia"/>
          <w:i/>
          <w:iCs/>
          <w:sz w:val="20"/>
          <w:szCs w:val="20"/>
          <w:lang w:val="x-none" w:eastAsia="x-none"/>
        </w:rPr>
        <w:t>LORD, thou hast searched me, and known me</w:t>
      </w:r>
      <w:r w:rsidR="005A3B0C">
        <w:rPr>
          <w:rFonts w:ascii="Georgia" w:hAnsi="Georgia" w:cs="Georgia"/>
          <w:i/>
          <w:iCs/>
          <w:sz w:val="20"/>
          <w:szCs w:val="20"/>
          <w:lang w:eastAsia="x-none"/>
        </w:rPr>
        <w:t>…</w:t>
      </w:r>
    </w:p>
    <w:p w14:paraId="2A284BCC" w14:textId="463E96AF" w:rsidR="002D5C50" w:rsidRPr="00950424" w:rsidRDefault="005A3B0C" w:rsidP="00950424">
      <w:pPr>
        <w:pStyle w:val="BODY"/>
        <w:widowControl w:val="0"/>
        <w:numPr>
          <w:ilvl w:val="0"/>
          <w:numId w:val="2"/>
        </w:numPr>
        <w:spacing w:before="40" w:after="40"/>
        <w:rPr>
          <w:rFonts w:asciiTheme="minorHAnsi" w:hAnsiTheme="minorHAnsi" w:cstheme="minorHAnsi"/>
          <w:sz w:val="24"/>
          <w:szCs w:val="24"/>
          <w:u w:val="single"/>
          <w:lang w:val="en-US" w:eastAsia="x-none"/>
        </w:rPr>
      </w:pPr>
      <w:r>
        <w:rPr>
          <w:rFonts w:asciiTheme="minorHAnsi" w:hAnsiTheme="minorHAnsi" w:cstheme="minorHAnsi"/>
          <w:noProof/>
          <w:sz w:val="24"/>
          <w:szCs w:val="24"/>
          <w:lang w:val="en-US" w:eastAsia="x-none"/>
        </w:rPr>
        <mc:AlternateContent>
          <mc:Choice Requires="wps">
            <w:drawing>
              <wp:anchor distT="0" distB="0" distL="114300" distR="114300" simplePos="0" relativeHeight="251659264" behindDoc="0" locked="0" layoutInCell="1" allowOverlap="1" wp14:anchorId="2CD69810" wp14:editId="6B1B870F">
                <wp:simplePos x="0" y="0"/>
                <wp:positionH relativeFrom="column">
                  <wp:posOffset>2370182</wp:posOffset>
                </wp:positionH>
                <wp:positionV relativeFrom="paragraph">
                  <wp:posOffset>156094</wp:posOffset>
                </wp:positionV>
                <wp:extent cx="1161336"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116133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110F46"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65pt,12.3pt" to="278.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" strokecolor="#4472c4 [3204]" strokeweight=".5pt">
                <v:stroke joinstyle="miter"/>
              </v:line>
            </w:pict>
          </mc:Fallback>
        </mc:AlternateContent>
      </w:r>
      <w:r w:rsidR="00C01D5D" w:rsidRPr="005A3B0C">
        <w:rPr>
          <w:rFonts w:asciiTheme="minorHAnsi" w:hAnsiTheme="minorHAnsi" w:cstheme="minorHAnsi"/>
          <w:sz w:val="24"/>
          <w:szCs w:val="24"/>
          <w:lang w:val="en-US" w:eastAsia="x-none"/>
        </w:rPr>
        <w:t xml:space="preserve">What God Knows About </w:t>
      </w:r>
      <w:r w:rsidRPr="005A3B0C">
        <w:rPr>
          <w:rFonts w:asciiTheme="minorHAnsi" w:hAnsiTheme="minorHAnsi" w:cstheme="minorHAnsi"/>
          <w:sz w:val="24"/>
          <w:szCs w:val="24"/>
          <w:lang w:val="en-US" w:eastAsia="x-none"/>
        </w:rPr>
        <w:t>your</w:t>
      </w:r>
    </w:p>
    <w:p w14:paraId="5B00B5B8" w14:textId="6E613558" w:rsidR="00CB7608" w:rsidRPr="00310DA2" w:rsidRDefault="005A3B0C" w:rsidP="00CB7608">
      <w:pPr>
        <w:pStyle w:val="BODY"/>
        <w:widowControl w:val="0"/>
        <w:spacing w:before="40" w:after="40"/>
        <w:rPr>
          <w:i/>
          <w:iCs/>
          <w:lang w:eastAsia="x-none"/>
        </w:rPr>
      </w:pPr>
      <w:r>
        <w:rPr>
          <w:lang w:val="en-US" w:eastAsia="x-none"/>
        </w:rPr>
        <w:t xml:space="preserve">                  </w:t>
      </w:r>
      <w:r w:rsidR="00CB7608" w:rsidRPr="00950424">
        <w:rPr>
          <w:lang w:eastAsia="x-none"/>
        </w:rPr>
        <w:t xml:space="preserve">Mat 10:30  </w:t>
      </w:r>
    </w:p>
    <w:p w14:paraId="7E9326DB" w14:textId="1D9E6465" w:rsidR="00CB7608" w:rsidRPr="00950424" w:rsidRDefault="005A3B0C" w:rsidP="00CB7608">
      <w:pPr>
        <w:pStyle w:val="BODY"/>
        <w:widowControl w:val="0"/>
        <w:spacing w:before="40" w:after="40"/>
        <w:rPr>
          <w:lang w:eastAsia="x-none"/>
        </w:rPr>
      </w:pPr>
      <w:r>
        <w:rPr>
          <w:lang w:val="en-US" w:eastAsia="x-none"/>
        </w:rPr>
        <w:t xml:space="preserve">                  </w:t>
      </w:r>
      <w:r w:rsidR="00CB7608" w:rsidRPr="00950424">
        <w:rPr>
          <w:lang w:eastAsia="x-none"/>
        </w:rPr>
        <w:t>Luk 7:38 </w:t>
      </w:r>
    </w:p>
    <w:p w14:paraId="7BA746FC" w14:textId="34FD6FAC" w:rsidR="0006142F" w:rsidRDefault="005A3B0C" w:rsidP="005A3B0C">
      <w:pPr>
        <w:pStyle w:val="BODY"/>
        <w:widowControl w:val="0"/>
        <w:spacing w:before="40" w:after="40"/>
        <w:rPr>
          <w:lang w:eastAsia="x-none"/>
        </w:rPr>
      </w:pPr>
      <w:r>
        <w:rPr>
          <w:lang w:val="en-US" w:eastAsia="x-none"/>
        </w:rPr>
        <w:t xml:space="preserve">                  </w:t>
      </w:r>
      <w:r w:rsidR="004D4764" w:rsidRPr="00950424">
        <w:rPr>
          <w:lang w:eastAsia="x-none"/>
        </w:rPr>
        <w:t xml:space="preserve">Psa 40:12  </w:t>
      </w:r>
    </w:p>
    <w:p w14:paraId="5B5C6438" w14:textId="6A017C96" w:rsidR="000A4054" w:rsidRPr="00950424" w:rsidRDefault="005A3B0C" w:rsidP="000A4054">
      <w:pPr>
        <w:pStyle w:val="BODY"/>
        <w:widowControl w:val="0"/>
        <w:spacing w:before="40" w:after="40"/>
        <w:rPr>
          <w:lang w:val="en-US" w:eastAsia="x-none"/>
        </w:rPr>
      </w:pPr>
      <w:r>
        <w:rPr>
          <w:lang w:val="en-US" w:eastAsia="x-none"/>
        </w:rPr>
        <w:t xml:space="preserve">                  </w:t>
      </w:r>
      <w:r w:rsidR="000A4054" w:rsidRPr="00950424">
        <w:rPr>
          <w:lang w:eastAsia="x-none"/>
        </w:rPr>
        <w:t xml:space="preserve">Psa 69:4  </w:t>
      </w:r>
    </w:p>
    <w:p w14:paraId="781FBC9C" w14:textId="0D535CF7" w:rsidR="008533A7" w:rsidRPr="00950424" w:rsidRDefault="008533A7" w:rsidP="004D4764">
      <w:pPr>
        <w:pStyle w:val="BODY"/>
        <w:widowControl w:val="0"/>
        <w:rPr>
          <w:lang w:val="en-US" w:eastAsia="x-none"/>
        </w:rPr>
      </w:pPr>
      <w:r w:rsidRPr="00950424">
        <w:rPr>
          <w:lang w:val="en-US" w:eastAsia="x-none"/>
        </w:rPr>
        <w:t>What else does God know about us…?</w:t>
      </w:r>
    </w:p>
    <w:p w14:paraId="7DF3E854" w14:textId="522235CA" w:rsidR="00214A7F" w:rsidRPr="005A3B0C" w:rsidRDefault="005A3B0C" w:rsidP="00950424">
      <w:pPr>
        <w:pStyle w:val="BODY"/>
        <w:widowControl w:val="0"/>
        <w:numPr>
          <w:ilvl w:val="0"/>
          <w:numId w:val="2"/>
        </w:numPr>
        <w:rPr>
          <w:rFonts w:asciiTheme="minorHAnsi" w:hAnsiTheme="minorHAnsi" w:cstheme="minorHAnsi"/>
          <w:sz w:val="24"/>
          <w:szCs w:val="24"/>
          <w:lang w:val="en-US" w:eastAsia="x-none"/>
        </w:rPr>
      </w:pPr>
      <w:r>
        <w:rPr>
          <w:rFonts w:asciiTheme="minorHAnsi" w:hAnsiTheme="minorHAnsi" w:cstheme="minorHAnsi"/>
          <w:noProof/>
          <w:sz w:val="24"/>
          <w:szCs w:val="24"/>
          <w:lang w:val="en-US" w:eastAsia="x-none"/>
        </w:rPr>
        <mc:AlternateContent>
          <mc:Choice Requires="wps">
            <w:drawing>
              <wp:anchor distT="0" distB="0" distL="114300" distR="114300" simplePos="0" relativeHeight="251661312" behindDoc="0" locked="0" layoutInCell="1" allowOverlap="1" wp14:anchorId="068E05E2" wp14:editId="51A8B727">
                <wp:simplePos x="0" y="0"/>
                <wp:positionH relativeFrom="column">
                  <wp:posOffset>1589460</wp:posOffset>
                </wp:positionH>
                <wp:positionV relativeFrom="paragraph">
                  <wp:posOffset>163079</wp:posOffset>
                </wp:positionV>
                <wp:extent cx="907535"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907535"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2032057"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15pt,12.85pt" to="196.6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" strokecolor="#4472c4" strokeweight=".5pt">
                <v:stroke joinstyle="miter"/>
              </v:line>
            </w:pict>
          </mc:Fallback>
        </mc:AlternateContent>
      </w:r>
      <w:r w:rsidR="00214A7F" w:rsidRPr="005A3B0C">
        <w:rPr>
          <w:rFonts w:asciiTheme="minorHAnsi" w:hAnsiTheme="minorHAnsi" w:cstheme="minorHAnsi"/>
          <w:sz w:val="24"/>
          <w:szCs w:val="24"/>
          <w:lang w:val="en-US" w:eastAsia="x-none"/>
        </w:rPr>
        <w:t>He Know</w:t>
      </w:r>
      <w:r w:rsidR="004564F3" w:rsidRPr="005A3B0C">
        <w:rPr>
          <w:rFonts w:asciiTheme="minorHAnsi" w:hAnsiTheme="minorHAnsi" w:cstheme="minorHAnsi"/>
          <w:sz w:val="24"/>
          <w:szCs w:val="24"/>
          <w:lang w:val="en-US" w:eastAsia="x-none"/>
        </w:rPr>
        <w:t>e</w:t>
      </w:r>
      <w:r w:rsidR="00214A7F" w:rsidRPr="005A3B0C">
        <w:rPr>
          <w:rFonts w:asciiTheme="minorHAnsi" w:hAnsiTheme="minorHAnsi" w:cstheme="minorHAnsi"/>
          <w:sz w:val="24"/>
          <w:szCs w:val="24"/>
          <w:lang w:val="en-US" w:eastAsia="x-none"/>
        </w:rPr>
        <w:t xml:space="preserve">th </w:t>
      </w:r>
      <w:proofErr w:type="gramStart"/>
      <w:r>
        <w:rPr>
          <w:rFonts w:asciiTheme="minorHAnsi" w:hAnsiTheme="minorHAnsi" w:cstheme="minorHAnsi"/>
          <w:sz w:val="24"/>
          <w:szCs w:val="24"/>
          <w:lang w:val="en-US" w:eastAsia="x-none"/>
        </w:rPr>
        <w:t>our</w:t>
      </w:r>
      <w:proofErr w:type="gramEnd"/>
      <w:r>
        <w:rPr>
          <w:rFonts w:asciiTheme="minorHAnsi" w:hAnsiTheme="minorHAnsi" w:cstheme="minorHAnsi"/>
          <w:sz w:val="24"/>
          <w:szCs w:val="24"/>
          <w:lang w:val="en-US" w:eastAsia="x-none"/>
        </w:rPr>
        <w:t xml:space="preserve"> </w:t>
      </w:r>
    </w:p>
    <w:p w14:paraId="6487E6FE" w14:textId="2894BE8A" w:rsidR="00116825" w:rsidRPr="00950424" w:rsidRDefault="00C42D55" w:rsidP="005A3B0C">
      <w:pPr>
        <w:widowControl w:val="0"/>
        <w:autoSpaceDE w:val="0"/>
        <w:autoSpaceDN w:val="0"/>
        <w:adjustRightInd w:val="0"/>
        <w:spacing w:before="40" w:after="40" w:line="240" w:lineRule="auto"/>
        <w:rPr>
          <w:rFonts w:ascii="Georgia" w:hAnsi="Georgia" w:cs="Georgia"/>
          <w:sz w:val="20"/>
          <w:szCs w:val="20"/>
          <w:lang w:eastAsia="x-none"/>
        </w:rPr>
      </w:pPr>
      <w:r>
        <w:rPr>
          <w:rFonts w:ascii="Georgia" w:hAnsi="Georgia" w:cs="Georgia"/>
          <w:sz w:val="20"/>
          <w:szCs w:val="20"/>
          <w:lang w:eastAsia="x-none"/>
        </w:rPr>
        <w:t xml:space="preserve"> </w:t>
      </w:r>
      <w:r>
        <w:rPr>
          <w:rFonts w:ascii="Georgia" w:hAnsi="Georgia" w:cs="Georgia"/>
          <w:sz w:val="20"/>
          <w:szCs w:val="20"/>
          <w:lang w:eastAsia="x-none"/>
        </w:rPr>
        <w:tab/>
      </w:r>
      <w:r w:rsidR="009F386E" w:rsidRPr="00950424">
        <w:rPr>
          <w:rFonts w:ascii="Georgia" w:hAnsi="Georgia" w:cs="Georgia"/>
          <w:sz w:val="20"/>
          <w:szCs w:val="20"/>
          <w:lang w:val="x-none" w:eastAsia="x-none"/>
        </w:rPr>
        <w:t xml:space="preserve">Psa 103:14  </w:t>
      </w:r>
    </w:p>
    <w:p w14:paraId="7FEF80C0" w14:textId="2861E760" w:rsidR="00164803" w:rsidRPr="00950424" w:rsidRDefault="00164803" w:rsidP="00C42D55">
      <w:pPr>
        <w:widowControl w:val="0"/>
        <w:autoSpaceDE w:val="0"/>
        <w:autoSpaceDN w:val="0"/>
        <w:adjustRightInd w:val="0"/>
        <w:spacing w:before="40" w:after="40" w:line="240" w:lineRule="auto"/>
        <w:ind w:firstLine="720"/>
        <w:rPr>
          <w:rFonts w:ascii="Georgia" w:hAnsi="Georgia" w:cs="Georgia"/>
          <w:sz w:val="20"/>
          <w:szCs w:val="20"/>
          <w:lang w:val="x-none" w:eastAsia="x-none"/>
        </w:rPr>
      </w:pPr>
      <w:r w:rsidRPr="007E4877">
        <w:rPr>
          <w:rFonts w:ascii="Georgia" w:hAnsi="Georgia" w:cs="Georgia"/>
          <w:sz w:val="20"/>
          <w:szCs w:val="20"/>
          <w:lang w:val="x-none" w:eastAsia="x-none"/>
        </w:rPr>
        <w:t>Eze</w:t>
      </w:r>
      <w:r w:rsidR="007E4877" w:rsidRPr="007E4877">
        <w:rPr>
          <w:rFonts w:ascii="Georgia" w:hAnsi="Georgia" w:cs="Georgia"/>
          <w:sz w:val="20"/>
          <w:szCs w:val="20"/>
          <w:lang w:eastAsia="x-none"/>
        </w:rPr>
        <w:t>kiel</w:t>
      </w:r>
      <w:r w:rsidRPr="007E4877">
        <w:rPr>
          <w:rFonts w:ascii="Georgia" w:hAnsi="Georgia" w:cs="Georgia"/>
          <w:sz w:val="20"/>
          <w:szCs w:val="20"/>
          <w:lang w:val="x-none" w:eastAsia="x-none"/>
        </w:rPr>
        <w:t xml:space="preserve"> 36:26  </w:t>
      </w:r>
    </w:p>
    <w:p w14:paraId="36095834" w14:textId="7FCBE8FE" w:rsidR="00F171FD" w:rsidRPr="00950424" w:rsidRDefault="00F171FD" w:rsidP="009F386E">
      <w:pPr>
        <w:widowControl w:val="0"/>
        <w:autoSpaceDE w:val="0"/>
        <w:autoSpaceDN w:val="0"/>
        <w:adjustRightInd w:val="0"/>
        <w:spacing w:after="0" w:line="240" w:lineRule="auto"/>
        <w:rPr>
          <w:rFonts w:ascii="Georgia" w:hAnsi="Georgia" w:cstheme="minorHAnsi"/>
          <w:sz w:val="20"/>
          <w:szCs w:val="20"/>
          <w:lang w:eastAsia="x-none"/>
        </w:rPr>
      </w:pPr>
      <w:r w:rsidRPr="00950424">
        <w:rPr>
          <w:rFonts w:ascii="Georgia" w:hAnsi="Georgia" w:cstheme="minorHAnsi"/>
          <w:sz w:val="20"/>
          <w:szCs w:val="20"/>
          <w:lang w:eastAsia="x-none"/>
        </w:rPr>
        <w:t>What else does the Lord know about us…</w:t>
      </w:r>
      <w:r w:rsidR="007E4877">
        <w:rPr>
          <w:rFonts w:ascii="Georgia" w:hAnsi="Georgia" w:cstheme="minorHAnsi"/>
          <w:sz w:val="20"/>
          <w:szCs w:val="20"/>
          <w:lang w:eastAsia="x-none"/>
        </w:rPr>
        <w:t xml:space="preserve">? </w:t>
      </w:r>
    </w:p>
    <w:p w14:paraId="4D26ADAB" w14:textId="4CB65361" w:rsidR="009F07FF" w:rsidRPr="005A3B0C" w:rsidRDefault="005A3B0C" w:rsidP="00950424">
      <w:pPr>
        <w:pStyle w:val="ListParagraph"/>
        <w:widowControl w:val="0"/>
        <w:numPr>
          <w:ilvl w:val="0"/>
          <w:numId w:val="2"/>
        </w:numPr>
        <w:autoSpaceDE w:val="0"/>
        <w:autoSpaceDN w:val="0"/>
        <w:adjustRightInd w:val="0"/>
        <w:spacing w:after="0" w:line="240" w:lineRule="auto"/>
        <w:rPr>
          <w:rFonts w:cstheme="minorHAnsi"/>
          <w:sz w:val="24"/>
          <w:szCs w:val="24"/>
          <w:lang w:eastAsia="x-none"/>
        </w:rPr>
      </w:pPr>
      <w:r>
        <w:rPr>
          <w:rFonts w:cstheme="minorHAnsi"/>
          <w:noProof/>
          <w:sz w:val="24"/>
          <w:szCs w:val="24"/>
          <w:lang w:eastAsia="x-none"/>
        </w:rPr>
        <mc:AlternateContent>
          <mc:Choice Requires="wps">
            <w:drawing>
              <wp:anchor distT="0" distB="0" distL="114300" distR="114300" simplePos="0" relativeHeight="251663360" behindDoc="0" locked="0" layoutInCell="1" allowOverlap="1" wp14:anchorId="25A61E7E" wp14:editId="3922B6A4">
                <wp:simplePos x="0" y="0"/>
                <wp:positionH relativeFrom="column">
                  <wp:posOffset>1035291</wp:posOffset>
                </wp:positionH>
                <wp:positionV relativeFrom="paragraph">
                  <wp:posOffset>138894</wp:posOffset>
                </wp:positionV>
                <wp:extent cx="146101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46101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F381879"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5pt,10.95pt" to="196.5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" strokecolor="#4472c4" strokeweight=".5pt">
                <v:stroke joinstyle="miter"/>
              </v:line>
            </w:pict>
          </mc:Fallback>
        </mc:AlternateContent>
      </w:r>
      <w:r w:rsidR="00164803" w:rsidRPr="005A3B0C">
        <w:rPr>
          <w:rFonts w:cstheme="minorHAnsi"/>
          <w:sz w:val="24"/>
          <w:szCs w:val="24"/>
          <w:lang w:eastAsia="x-none"/>
        </w:rPr>
        <w:t xml:space="preserve">Look to </w:t>
      </w:r>
    </w:p>
    <w:p w14:paraId="01B03F65" w14:textId="2E14CB18" w:rsidR="00164803" w:rsidRPr="00950424" w:rsidRDefault="00164803" w:rsidP="00C42D55">
      <w:pPr>
        <w:widowControl w:val="0"/>
        <w:autoSpaceDE w:val="0"/>
        <w:autoSpaceDN w:val="0"/>
        <w:adjustRightInd w:val="0"/>
        <w:spacing w:before="40" w:after="40" w:line="240" w:lineRule="auto"/>
        <w:ind w:left="360"/>
        <w:rPr>
          <w:rFonts w:ascii="Georgia" w:hAnsi="Georgia" w:cs="Georgia"/>
          <w:sz w:val="20"/>
          <w:szCs w:val="20"/>
          <w:lang w:eastAsia="x-none"/>
        </w:rPr>
      </w:pPr>
      <w:r w:rsidRPr="00950424">
        <w:rPr>
          <w:rFonts w:ascii="Georgia" w:hAnsi="Georgia" w:cs="Georgia"/>
          <w:sz w:val="20"/>
          <w:szCs w:val="20"/>
          <w:lang w:val="x-none" w:eastAsia="x-none"/>
        </w:rPr>
        <w:t xml:space="preserve">Luk 12:32  </w:t>
      </w:r>
      <w:r w:rsidRPr="007E4877">
        <w:rPr>
          <w:rFonts w:ascii="Georgia" w:hAnsi="Georgia" w:cs="Georgia"/>
          <w:i/>
          <w:iCs/>
          <w:sz w:val="20"/>
          <w:szCs w:val="20"/>
          <w:lang w:val="x-none" w:eastAsia="x-none"/>
        </w:rPr>
        <w:t>Fear not, little flock; for it is your Father's good pleasure to give you the kingdom</w:t>
      </w:r>
      <w:r w:rsidRPr="00950424">
        <w:rPr>
          <w:rFonts w:ascii="Georgia" w:hAnsi="Georgia" w:cs="Georgia"/>
          <w:sz w:val="20"/>
          <w:szCs w:val="20"/>
          <w:lang w:val="x-none" w:eastAsia="x-none"/>
        </w:rPr>
        <w:t>.</w:t>
      </w:r>
      <w:r w:rsidRPr="00950424">
        <w:rPr>
          <w:rFonts w:ascii="Georgia" w:hAnsi="Georgia" w:cs="Georgia"/>
          <w:sz w:val="20"/>
          <w:szCs w:val="20"/>
          <w:lang w:eastAsia="x-none"/>
        </w:rPr>
        <w:t xml:space="preserve"> </w:t>
      </w:r>
    </w:p>
    <w:p w14:paraId="53F3AA76" w14:textId="6EC01F54" w:rsidR="00164803" w:rsidRPr="00950424" w:rsidRDefault="00164803" w:rsidP="00C42D55">
      <w:pPr>
        <w:widowControl w:val="0"/>
        <w:autoSpaceDE w:val="0"/>
        <w:autoSpaceDN w:val="0"/>
        <w:adjustRightInd w:val="0"/>
        <w:spacing w:before="40" w:after="40" w:line="240" w:lineRule="auto"/>
        <w:ind w:left="360"/>
        <w:rPr>
          <w:rFonts w:ascii="Georgia" w:hAnsi="Georgia" w:cs="Georgia"/>
          <w:sz w:val="20"/>
          <w:szCs w:val="20"/>
          <w:lang w:eastAsia="x-none"/>
        </w:rPr>
      </w:pPr>
      <w:r w:rsidRPr="00950424">
        <w:rPr>
          <w:rFonts w:ascii="Georgia" w:hAnsi="Georgia" w:cs="Georgia"/>
          <w:sz w:val="20"/>
          <w:szCs w:val="20"/>
          <w:lang w:val="x-none" w:eastAsia="x-none"/>
        </w:rPr>
        <w:t xml:space="preserve">Luk 21:15  </w:t>
      </w:r>
      <w:r w:rsidRPr="007E4877">
        <w:rPr>
          <w:rFonts w:ascii="Georgia" w:hAnsi="Georgia" w:cs="Georgia"/>
          <w:i/>
          <w:iCs/>
          <w:sz w:val="20"/>
          <w:szCs w:val="20"/>
          <w:lang w:val="x-none" w:eastAsia="x-none"/>
        </w:rPr>
        <w:t>For I will give you a mouth and wisdom, which all your adversaries shall not be able to gainsay nor resist</w:t>
      </w:r>
      <w:r w:rsidRPr="00950424">
        <w:rPr>
          <w:rFonts w:ascii="Georgia" w:hAnsi="Georgia" w:cs="Georgia"/>
          <w:sz w:val="20"/>
          <w:szCs w:val="20"/>
          <w:lang w:val="x-none" w:eastAsia="x-none"/>
        </w:rPr>
        <w:t>.</w:t>
      </w:r>
      <w:r w:rsidRPr="00950424">
        <w:rPr>
          <w:rFonts w:ascii="Georgia" w:hAnsi="Georgia" w:cs="Georgia"/>
          <w:sz w:val="20"/>
          <w:szCs w:val="20"/>
          <w:lang w:eastAsia="x-none"/>
        </w:rPr>
        <w:t xml:space="preserve"> </w:t>
      </w:r>
    </w:p>
    <w:p w14:paraId="491C458B" w14:textId="5B7ED419" w:rsidR="00AD138C" w:rsidRPr="00950424" w:rsidRDefault="008937FE" w:rsidP="00C42D55">
      <w:pPr>
        <w:pStyle w:val="BODY"/>
        <w:widowControl w:val="0"/>
        <w:spacing w:before="40" w:after="40"/>
        <w:ind w:left="360"/>
        <w:rPr>
          <w:lang w:eastAsia="x-none"/>
        </w:rPr>
      </w:pPr>
      <w:r w:rsidRPr="00950424">
        <w:rPr>
          <w:lang w:eastAsia="x-none"/>
        </w:rPr>
        <w:t xml:space="preserve">2Ti 2:19  </w:t>
      </w:r>
      <w:r w:rsidRPr="007E4877">
        <w:rPr>
          <w:i/>
          <w:iCs/>
          <w:lang w:eastAsia="x-none"/>
        </w:rPr>
        <w:t>Nevertheless the foundation of God standeth sure, having this seal, The Lord knoweth them that are his. And, Let every one that nameth the name of Christ depart from iniquity.</w:t>
      </w:r>
      <w:r w:rsidR="00AD138C" w:rsidRPr="00950424">
        <w:rPr>
          <w:lang w:eastAsia="x-none"/>
        </w:rPr>
        <w:t xml:space="preserve"> </w:t>
      </w:r>
    </w:p>
    <w:p w14:paraId="7B3E485E" w14:textId="66487A98" w:rsidR="00AD138C" w:rsidRPr="00950424" w:rsidRDefault="00AD138C" w:rsidP="00C42D55">
      <w:pPr>
        <w:pStyle w:val="BODY"/>
        <w:widowControl w:val="0"/>
        <w:spacing w:before="40" w:after="40"/>
        <w:ind w:left="360"/>
        <w:rPr>
          <w:lang w:val="en-US" w:eastAsia="x-none"/>
        </w:rPr>
      </w:pPr>
      <w:r w:rsidRPr="00950424">
        <w:rPr>
          <w:lang w:eastAsia="x-none"/>
        </w:rPr>
        <w:t xml:space="preserve"> </w:t>
      </w:r>
      <w:r w:rsidRPr="00950424">
        <w:rPr>
          <w:lang w:val="en-US" w:eastAsia="x-none"/>
        </w:rPr>
        <w:t>(</w:t>
      </w:r>
      <w:r w:rsidRPr="00950424">
        <w:rPr>
          <w:lang w:eastAsia="x-none"/>
        </w:rPr>
        <w:t>Joh 15:12</w:t>
      </w:r>
      <w:r w:rsidRPr="00950424">
        <w:rPr>
          <w:lang w:val="en-US" w:eastAsia="x-none"/>
        </w:rPr>
        <w:t>)</w:t>
      </w:r>
      <w:r w:rsidRPr="00950424">
        <w:rPr>
          <w:lang w:eastAsia="x-none"/>
        </w:rPr>
        <w:t xml:space="preserve">  </w:t>
      </w:r>
      <w:r w:rsidRPr="00950424">
        <w:rPr>
          <w:lang w:val="en-US" w:eastAsia="x-none"/>
        </w:rPr>
        <w:t>“…</w:t>
      </w:r>
      <w:r w:rsidRPr="007E4877">
        <w:rPr>
          <w:i/>
          <w:iCs/>
          <w:lang w:eastAsia="x-none"/>
        </w:rPr>
        <w:t>That ye love one another, as I have loved you</w:t>
      </w:r>
      <w:r w:rsidRPr="00950424">
        <w:rPr>
          <w:lang w:eastAsia="x-none"/>
        </w:rPr>
        <w:t>.</w:t>
      </w:r>
      <w:r w:rsidRPr="00950424">
        <w:rPr>
          <w:lang w:val="en-US" w:eastAsia="x-none"/>
        </w:rPr>
        <w:t>”?</w:t>
      </w:r>
    </w:p>
    <w:p w14:paraId="1187E51D" w14:textId="77777777" w:rsidR="00E20D54" w:rsidRPr="00950424" w:rsidRDefault="00E20D54" w:rsidP="00C42D55">
      <w:pPr>
        <w:widowControl w:val="0"/>
        <w:autoSpaceDE w:val="0"/>
        <w:autoSpaceDN w:val="0"/>
        <w:adjustRightInd w:val="0"/>
        <w:spacing w:before="40" w:after="40" w:line="240" w:lineRule="auto"/>
        <w:ind w:left="360"/>
        <w:rPr>
          <w:rFonts w:ascii="Georgia" w:hAnsi="Georgia" w:cs="Georgia"/>
          <w:sz w:val="20"/>
          <w:szCs w:val="20"/>
          <w:lang w:val="x-none" w:eastAsia="x-none"/>
        </w:rPr>
      </w:pPr>
      <w:r w:rsidRPr="00950424">
        <w:rPr>
          <w:rFonts w:ascii="Georgia" w:hAnsi="Georgia" w:cs="Georgia"/>
          <w:sz w:val="20"/>
          <w:szCs w:val="20"/>
          <w:lang w:val="x-none" w:eastAsia="x-none"/>
        </w:rPr>
        <w:t xml:space="preserve">Mal 3:16  </w:t>
      </w:r>
      <w:r w:rsidRPr="007E4877">
        <w:rPr>
          <w:rFonts w:ascii="Georgia" w:hAnsi="Georgia" w:cs="Georgia"/>
          <w:i/>
          <w:iCs/>
          <w:sz w:val="20"/>
          <w:szCs w:val="20"/>
          <w:lang w:val="x-none" w:eastAsia="x-none"/>
        </w:rPr>
        <w:t>Then they that feared the LORD spake often one to another: and the LORD hearkened, and heard it, and a book of remembrance was written before him for them that feared the LORD, and that thought upon his name</w:t>
      </w:r>
      <w:r w:rsidRPr="00950424">
        <w:rPr>
          <w:rFonts w:ascii="Georgia" w:hAnsi="Georgia" w:cs="Georgia"/>
          <w:sz w:val="20"/>
          <w:szCs w:val="20"/>
          <w:lang w:val="x-none" w:eastAsia="x-none"/>
        </w:rPr>
        <w:t>.</w:t>
      </w:r>
    </w:p>
    <w:p w14:paraId="1727538F" w14:textId="77777777" w:rsidR="002B130A" w:rsidRPr="00950424" w:rsidRDefault="002B130A" w:rsidP="00C42D55">
      <w:pPr>
        <w:widowControl w:val="0"/>
        <w:autoSpaceDE w:val="0"/>
        <w:autoSpaceDN w:val="0"/>
        <w:adjustRightInd w:val="0"/>
        <w:spacing w:before="40" w:after="40" w:line="240" w:lineRule="auto"/>
        <w:ind w:left="360"/>
        <w:rPr>
          <w:rFonts w:ascii="Georgia" w:hAnsi="Georgia" w:cs="Georgia"/>
          <w:sz w:val="20"/>
          <w:szCs w:val="20"/>
          <w:lang w:val="x-none" w:eastAsia="x-none"/>
        </w:rPr>
      </w:pPr>
      <w:r w:rsidRPr="00950424">
        <w:rPr>
          <w:rFonts w:ascii="Georgia" w:hAnsi="Georgia" w:cs="Georgia"/>
          <w:sz w:val="20"/>
          <w:szCs w:val="20"/>
          <w:lang w:val="x-none" w:eastAsia="x-none"/>
        </w:rPr>
        <w:t xml:space="preserve">Mal 3:17  </w:t>
      </w:r>
      <w:r w:rsidRPr="007E4877">
        <w:rPr>
          <w:rFonts w:ascii="Georgia" w:hAnsi="Georgia" w:cs="Georgia"/>
          <w:i/>
          <w:iCs/>
          <w:sz w:val="20"/>
          <w:szCs w:val="20"/>
          <w:lang w:val="x-none" w:eastAsia="x-none"/>
        </w:rPr>
        <w:t>And they shall be mine, saith the LORD of hosts, in that day when I make up my jewels; and I will spare them, as a man spareth his own son that serveth him.</w:t>
      </w:r>
    </w:p>
    <w:p w14:paraId="1227D313" w14:textId="71C9DFAD" w:rsidR="008937FE" w:rsidRPr="00950424" w:rsidRDefault="008937FE" w:rsidP="00C42D55">
      <w:pPr>
        <w:widowControl w:val="0"/>
        <w:autoSpaceDE w:val="0"/>
        <w:autoSpaceDN w:val="0"/>
        <w:adjustRightInd w:val="0"/>
        <w:spacing w:before="40" w:after="40" w:line="240" w:lineRule="auto"/>
        <w:ind w:left="360"/>
        <w:rPr>
          <w:rFonts w:ascii="Georgia" w:hAnsi="Georgia" w:cs="Georgia"/>
          <w:sz w:val="20"/>
          <w:szCs w:val="20"/>
          <w:lang w:eastAsia="x-none"/>
        </w:rPr>
      </w:pPr>
      <w:r w:rsidRPr="00950424">
        <w:rPr>
          <w:rFonts w:ascii="Georgia" w:hAnsi="Georgia" w:cs="Georgia"/>
          <w:sz w:val="20"/>
          <w:szCs w:val="20"/>
          <w:lang w:val="x-none" w:eastAsia="x-none"/>
        </w:rPr>
        <w:t xml:space="preserve">2Pe 2:9  </w:t>
      </w:r>
      <w:r w:rsidRPr="007E4877">
        <w:rPr>
          <w:rFonts w:ascii="Georgia" w:hAnsi="Georgia" w:cs="Georgia"/>
          <w:i/>
          <w:iCs/>
          <w:sz w:val="20"/>
          <w:szCs w:val="20"/>
          <w:lang w:val="x-none" w:eastAsia="x-none"/>
        </w:rPr>
        <w:t>The Lord knoweth how to deliver the godly out of temptations, and to reserve the unjust unto the day of judgment to be punished</w:t>
      </w:r>
    </w:p>
    <w:p w14:paraId="58F6281A" w14:textId="58E4723C" w:rsidR="006B0CA2" w:rsidRPr="00950424" w:rsidRDefault="006B0CA2" w:rsidP="00C42D55">
      <w:pPr>
        <w:widowControl w:val="0"/>
        <w:autoSpaceDE w:val="0"/>
        <w:autoSpaceDN w:val="0"/>
        <w:adjustRightInd w:val="0"/>
        <w:spacing w:before="40" w:after="40" w:line="240" w:lineRule="auto"/>
        <w:ind w:left="360"/>
        <w:rPr>
          <w:rFonts w:ascii="Georgia" w:hAnsi="Georgia" w:cs="Georgia"/>
          <w:sz w:val="20"/>
          <w:szCs w:val="20"/>
          <w:lang w:val="x-none" w:eastAsia="x-none"/>
        </w:rPr>
      </w:pPr>
      <w:r w:rsidRPr="00950424">
        <w:rPr>
          <w:rFonts w:ascii="Georgia" w:hAnsi="Georgia" w:cs="Georgia"/>
          <w:sz w:val="20"/>
          <w:szCs w:val="20"/>
          <w:lang w:val="x-none" w:eastAsia="x-none"/>
        </w:rPr>
        <w:t>Rom 3:10  As it is written, There is none righteous, no, not one</w:t>
      </w:r>
    </w:p>
    <w:p w14:paraId="36FC0496" w14:textId="77777777" w:rsidR="00535622" w:rsidRPr="007E4877" w:rsidRDefault="00535622" w:rsidP="00C42D55">
      <w:pPr>
        <w:widowControl w:val="0"/>
        <w:autoSpaceDE w:val="0"/>
        <w:autoSpaceDN w:val="0"/>
        <w:adjustRightInd w:val="0"/>
        <w:spacing w:before="40" w:after="40" w:line="240" w:lineRule="auto"/>
        <w:ind w:left="360"/>
        <w:rPr>
          <w:rFonts w:ascii="Georgia" w:hAnsi="Georgia" w:cs="Georgia"/>
          <w:i/>
          <w:iCs/>
          <w:sz w:val="20"/>
          <w:szCs w:val="20"/>
          <w:lang w:val="x-none" w:eastAsia="x-none"/>
        </w:rPr>
      </w:pPr>
      <w:proofErr w:type="spellStart"/>
      <w:r w:rsidRPr="00950424">
        <w:rPr>
          <w:rFonts w:ascii="Georgia" w:hAnsi="Georgia" w:cs="Georgia"/>
          <w:sz w:val="20"/>
          <w:szCs w:val="20"/>
          <w:lang w:val="x-none" w:eastAsia="x-none"/>
        </w:rPr>
        <w:t>Rom</w:t>
      </w:r>
      <w:proofErr w:type="spellEnd"/>
      <w:r w:rsidRPr="00950424">
        <w:rPr>
          <w:rFonts w:ascii="Georgia" w:hAnsi="Georgia" w:cs="Georgia"/>
          <w:sz w:val="20"/>
          <w:szCs w:val="20"/>
          <w:lang w:val="x-none" w:eastAsia="x-none"/>
        </w:rPr>
        <w:t xml:space="preserve"> 3:11-18  </w:t>
      </w:r>
      <w:r w:rsidRPr="007E4877">
        <w:rPr>
          <w:rFonts w:ascii="Georgia" w:hAnsi="Georgia" w:cs="Georgia"/>
          <w:i/>
          <w:iCs/>
          <w:sz w:val="20"/>
          <w:szCs w:val="20"/>
          <w:lang w:val="x-none" w:eastAsia="x-none"/>
        </w:rPr>
        <w:t>There is none that understandeth, there is none that seeketh after God.  </w:t>
      </w:r>
    </w:p>
    <w:p w14:paraId="4EC3A138" w14:textId="56F02844" w:rsidR="00535622" w:rsidRPr="007E4877" w:rsidRDefault="00535622" w:rsidP="00C42D55">
      <w:pPr>
        <w:widowControl w:val="0"/>
        <w:autoSpaceDE w:val="0"/>
        <w:autoSpaceDN w:val="0"/>
        <w:adjustRightInd w:val="0"/>
        <w:spacing w:before="40" w:after="40" w:line="240" w:lineRule="auto"/>
        <w:ind w:left="360"/>
        <w:rPr>
          <w:rFonts w:ascii="Georgia" w:hAnsi="Georgia" w:cs="Georgia"/>
          <w:i/>
          <w:iCs/>
          <w:sz w:val="20"/>
          <w:szCs w:val="20"/>
          <w:lang w:val="x-none" w:eastAsia="x-none"/>
        </w:rPr>
      </w:pPr>
      <w:r w:rsidRPr="007E4877">
        <w:rPr>
          <w:rFonts w:ascii="Georgia" w:hAnsi="Georgia" w:cs="Georgia"/>
          <w:i/>
          <w:iCs/>
          <w:sz w:val="20"/>
          <w:szCs w:val="20"/>
          <w:lang w:val="x-none" w:eastAsia="x-none"/>
        </w:rPr>
        <w:t>12  They are all gone out of the way, they are together become unprofitable; there is none that doeth good, no, not one.  13  Their throat is an open sepulchre; with their tongues they have used deceit; the poison of asps is under</w:t>
      </w:r>
      <w:r w:rsidRPr="00950424">
        <w:rPr>
          <w:rFonts w:ascii="Georgia" w:hAnsi="Georgia" w:cs="Georgia"/>
          <w:sz w:val="20"/>
          <w:szCs w:val="20"/>
          <w:lang w:val="x-none" w:eastAsia="x-none"/>
        </w:rPr>
        <w:t xml:space="preserve"> </w:t>
      </w:r>
      <w:r w:rsidRPr="007E4877">
        <w:rPr>
          <w:rFonts w:ascii="Georgia" w:hAnsi="Georgia" w:cs="Georgia"/>
          <w:i/>
          <w:iCs/>
          <w:sz w:val="20"/>
          <w:szCs w:val="20"/>
          <w:lang w:val="x-none" w:eastAsia="x-none"/>
        </w:rPr>
        <w:t>their lips:  14  Whose mouth is full of cursing and bitterness:  15  Their feet are swift to shed blood:  16  Destruction and misery are in their ways:  17  And the way of peace have they not known:  18  There is no fear of God before their eyes.</w:t>
      </w:r>
    </w:p>
    <w:p w14:paraId="2894182F" w14:textId="1566A273" w:rsidR="00F81C51" w:rsidRPr="00950424" w:rsidRDefault="00926B22" w:rsidP="00C42D55">
      <w:pPr>
        <w:pStyle w:val="BODY"/>
        <w:widowControl w:val="0"/>
        <w:spacing w:before="40" w:after="40"/>
        <w:ind w:left="360"/>
        <w:rPr>
          <w:lang w:val="en-US" w:eastAsia="x-none"/>
        </w:rPr>
      </w:pPr>
      <w:proofErr w:type="spellStart"/>
      <w:r w:rsidRPr="00950424">
        <w:rPr>
          <w:lang w:eastAsia="x-none"/>
        </w:rPr>
        <w:t>Rom</w:t>
      </w:r>
      <w:proofErr w:type="spellEnd"/>
      <w:r w:rsidRPr="00950424">
        <w:rPr>
          <w:lang w:eastAsia="x-none"/>
        </w:rPr>
        <w:t xml:space="preserve"> 3:21-22  </w:t>
      </w:r>
      <w:r w:rsidRPr="000741ED">
        <w:rPr>
          <w:i/>
          <w:iCs/>
          <w:lang w:eastAsia="x-none"/>
        </w:rPr>
        <w:t>But now the righteousness of God without the law is manifested, being witnessed by the law and the prophets;  </w:t>
      </w:r>
      <w:r w:rsidR="00F81C51" w:rsidRPr="000741ED">
        <w:rPr>
          <w:i/>
          <w:iCs/>
          <w:lang w:eastAsia="x-none"/>
        </w:rPr>
        <w:t>22  even the righteousness of God through faith in Jesus Christ</w:t>
      </w:r>
      <w:r w:rsidR="009A23AD" w:rsidRPr="000741ED">
        <w:rPr>
          <w:i/>
          <w:iCs/>
          <w:lang w:val="en-US" w:eastAsia="x-none"/>
        </w:rPr>
        <w:t>…</w:t>
      </w:r>
    </w:p>
    <w:p w14:paraId="6323A75D" w14:textId="56459E4E" w:rsidR="00624319" w:rsidRPr="00950424" w:rsidRDefault="00624319" w:rsidP="00C42D55">
      <w:pPr>
        <w:widowControl w:val="0"/>
        <w:autoSpaceDE w:val="0"/>
        <w:autoSpaceDN w:val="0"/>
        <w:adjustRightInd w:val="0"/>
        <w:spacing w:before="40" w:after="40" w:line="240" w:lineRule="auto"/>
        <w:ind w:left="360"/>
        <w:rPr>
          <w:rFonts w:ascii="Georgia" w:hAnsi="Georgia" w:cs="Georgia"/>
          <w:sz w:val="20"/>
          <w:szCs w:val="20"/>
          <w:lang w:eastAsia="x-none"/>
        </w:rPr>
      </w:pPr>
      <w:r w:rsidRPr="00950424">
        <w:rPr>
          <w:rFonts w:ascii="Georgia" w:hAnsi="Georgia" w:cs="Georgia"/>
          <w:sz w:val="20"/>
          <w:szCs w:val="20"/>
          <w:lang w:val="x-none" w:eastAsia="x-none"/>
        </w:rPr>
        <w:t xml:space="preserve">Psa 1:6  </w:t>
      </w:r>
      <w:r w:rsidRPr="000741ED">
        <w:rPr>
          <w:rFonts w:ascii="Georgia" w:hAnsi="Georgia" w:cs="Georgia"/>
          <w:i/>
          <w:iCs/>
          <w:sz w:val="20"/>
          <w:szCs w:val="20"/>
          <w:lang w:val="x-none" w:eastAsia="x-none"/>
        </w:rPr>
        <w:t>For the LORD knoweth the way of the righteous: but the way of the ungodly shall perish</w:t>
      </w:r>
      <w:r w:rsidRPr="00950424">
        <w:rPr>
          <w:rFonts w:ascii="Georgia" w:hAnsi="Georgia" w:cs="Georgia"/>
          <w:sz w:val="20"/>
          <w:szCs w:val="20"/>
          <w:lang w:val="x-none" w:eastAsia="x-none"/>
        </w:rPr>
        <w:t>.</w:t>
      </w:r>
      <w:r w:rsidR="00FD19FE" w:rsidRPr="00950424">
        <w:rPr>
          <w:rFonts w:ascii="Georgia" w:hAnsi="Georgia" w:cs="Georgia"/>
          <w:sz w:val="20"/>
          <w:szCs w:val="20"/>
          <w:lang w:eastAsia="x-none"/>
        </w:rPr>
        <w:t xml:space="preserve"> </w:t>
      </w:r>
    </w:p>
    <w:p w14:paraId="31932B3B" w14:textId="1D892BD9" w:rsidR="00FD19FE" w:rsidRPr="00950424" w:rsidRDefault="00624319" w:rsidP="00C42D55">
      <w:pPr>
        <w:widowControl w:val="0"/>
        <w:autoSpaceDE w:val="0"/>
        <w:autoSpaceDN w:val="0"/>
        <w:adjustRightInd w:val="0"/>
        <w:spacing w:before="40" w:after="40" w:line="240" w:lineRule="auto"/>
        <w:ind w:left="360"/>
        <w:rPr>
          <w:rFonts w:ascii="Georgia" w:hAnsi="Georgia" w:cs="Georgia"/>
          <w:sz w:val="20"/>
          <w:szCs w:val="20"/>
          <w:lang w:val="x-none" w:eastAsia="x-none"/>
        </w:rPr>
      </w:pPr>
      <w:r w:rsidRPr="00950424">
        <w:rPr>
          <w:rFonts w:ascii="Georgia" w:hAnsi="Georgia" w:cs="Georgia"/>
          <w:sz w:val="20"/>
          <w:szCs w:val="20"/>
          <w:lang w:val="x-none" w:eastAsia="x-none"/>
        </w:rPr>
        <w:t xml:space="preserve">Joh 10:3  </w:t>
      </w:r>
      <w:r w:rsidRPr="000741ED">
        <w:rPr>
          <w:rFonts w:ascii="Georgia" w:hAnsi="Georgia" w:cs="Georgia"/>
          <w:i/>
          <w:iCs/>
          <w:sz w:val="20"/>
          <w:szCs w:val="20"/>
          <w:lang w:val="x-none" w:eastAsia="x-none"/>
        </w:rPr>
        <w:t>To him the porter openeth; and the sheep hear his voice: and he calleth his own sheep by name, and leadeth them out.</w:t>
      </w:r>
      <w:r w:rsidR="00FD19FE" w:rsidRPr="00950424">
        <w:rPr>
          <w:rFonts w:ascii="Georgia" w:hAnsi="Georgia" w:cs="Georgia"/>
          <w:sz w:val="20"/>
          <w:szCs w:val="20"/>
          <w:lang w:eastAsia="x-none"/>
        </w:rPr>
        <w:t xml:space="preserve"> </w:t>
      </w:r>
    </w:p>
    <w:p w14:paraId="6A0A74DC" w14:textId="73B495B9" w:rsidR="005E01C4" w:rsidRPr="00950424" w:rsidRDefault="005E01C4" w:rsidP="00C42D55">
      <w:pPr>
        <w:widowControl w:val="0"/>
        <w:tabs>
          <w:tab w:val="right" w:pos="9638"/>
        </w:tabs>
        <w:autoSpaceDE w:val="0"/>
        <w:autoSpaceDN w:val="0"/>
        <w:adjustRightInd w:val="0"/>
        <w:spacing w:before="40" w:after="40" w:line="240" w:lineRule="auto"/>
        <w:ind w:left="360"/>
        <w:rPr>
          <w:rFonts w:ascii="Georgia" w:hAnsi="Georgia" w:cs="Georgia"/>
          <w:sz w:val="20"/>
          <w:szCs w:val="20"/>
          <w:lang w:eastAsia="x-none"/>
        </w:rPr>
      </w:pPr>
      <w:r w:rsidRPr="00950424">
        <w:rPr>
          <w:rFonts w:ascii="Georgia" w:hAnsi="Georgia" w:cs="Georgia"/>
          <w:sz w:val="20"/>
          <w:szCs w:val="20"/>
          <w:lang w:val="x-none" w:eastAsia="x-none"/>
        </w:rPr>
        <w:t xml:space="preserve">Job 23:10  </w:t>
      </w:r>
      <w:r w:rsidRPr="000741ED">
        <w:rPr>
          <w:rFonts w:ascii="Georgia" w:hAnsi="Georgia" w:cs="Georgia"/>
          <w:i/>
          <w:iCs/>
          <w:sz w:val="20"/>
          <w:szCs w:val="20"/>
          <w:lang w:val="x-none" w:eastAsia="x-none"/>
        </w:rPr>
        <w:t>But he knoweth the way that I take: when he hath tried me, I shall come forth as gold.</w:t>
      </w:r>
      <w:r w:rsidR="00D551F3" w:rsidRPr="000741ED">
        <w:rPr>
          <w:rFonts w:ascii="Georgia" w:hAnsi="Georgia" w:cs="Georgia"/>
          <w:i/>
          <w:iCs/>
          <w:sz w:val="20"/>
          <w:szCs w:val="20"/>
          <w:lang w:val="x-none" w:eastAsia="x-none"/>
        </w:rPr>
        <w:tab/>
      </w:r>
    </w:p>
    <w:p w14:paraId="12DEB1F4" w14:textId="3263E027" w:rsidR="005E01C4" w:rsidRPr="00950424" w:rsidRDefault="005E01C4" w:rsidP="00C42D55">
      <w:pPr>
        <w:widowControl w:val="0"/>
        <w:autoSpaceDE w:val="0"/>
        <w:autoSpaceDN w:val="0"/>
        <w:adjustRightInd w:val="0"/>
        <w:spacing w:before="40" w:after="40" w:line="240" w:lineRule="auto"/>
        <w:ind w:left="360"/>
        <w:rPr>
          <w:rFonts w:ascii="Georgia" w:hAnsi="Georgia" w:cs="Georgia"/>
          <w:sz w:val="20"/>
          <w:szCs w:val="20"/>
          <w:lang w:eastAsia="x-none"/>
        </w:rPr>
      </w:pPr>
      <w:r w:rsidRPr="00950424">
        <w:rPr>
          <w:rFonts w:ascii="Georgia" w:hAnsi="Georgia" w:cs="Georgia"/>
          <w:sz w:val="20"/>
          <w:szCs w:val="20"/>
          <w:lang w:val="x-none" w:eastAsia="x-none"/>
        </w:rPr>
        <w:t xml:space="preserve">Dan 2:22  </w:t>
      </w:r>
      <w:r w:rsidRPr="000741ED">
        <w:rPr>
          <w:rFonts w:ascii="Georgia" w:hAnsi="Georgia" w:cs="Georgia"/>
          <w:i/>
          <w:iCs/>
          <w:sz w:val="20"/>
          <w:szCs w:val="20"/>
          <w:lang w:val="x-none" w:eastAsia="x-none"/>
        </w:rPr>
        <w:t>He revealeth the deep and secret things: he knoweth what is in the darkness, and the light dwelleth with him.</w:t>
      </w:r>
      <w:r w:rsidR="00D551F3" w:rsidRPr="00950424">
        <w:rPr>
          <w:rFonts w:ascii="Georgia" w:hAnsi="Georgia" w:cs="Georgia"/>
          <w:sz w:val="20"/>
          <w:szCs w:val="20"/>
          <w:lang w:eastAsia="x-none"/>
        </w:rPr>
        <w:t xml:space="preserve"> </w:t>
      </w:r>
    </w:p>
    <w:p w14:paraId="0CB00DF8" w14:textId="2375DBDF" w:rsidR="005E01C4" w:rsidRPr="000741ED" w:rsidRDefault="005E01C4" w:rsidP="00C42D55">
      <w:pPr>
        <w:widowControl w:val="0"/>
        <w:autoSpaceDE w:val="0"/>
        <w:autoSpaceDN w:val="0"/>
        <w:adjustRightInd w:val="0"/>
        <w:spacing w:before="40" w:after="40" w:line="240" w:lineRule="auto"/>
        <w:ind w:left="360"/>
        <w:rPr>
          <w:rFonts w:ascii="Georgia" w:hAnsi="Georgia" w:cs="Georgia"/>
          <w:i/>
          <w:iCs/>
          <w:sz w:val="20"/>
          <w:szCs w:val="20"/>
          <w:lang w:val="x-none" w:eastAsia="x-none"/>
        </w:rPr>
      </w:pPr>
      <w:r w:rsidRPr="00950424">
        <w:rPr>
          <w:rFonts w:ascii="Georgia" w:hAnsi="Georgia" w:cs="Georgia"/>
          <w:sz w:val="20"/>
          <w:szCs w:val="20"/>
          <w:lang w:val="x-none" w:eastAsia="x-none"/>
        </w:rPr>
        <w:t xml:space="preserve">Nah 1:7  </w:t>
      </w:r>
      <w:r w:rsidRPr="000741ED">
        <w:rPr>
          <w:rFonts w:ascii="Georgia" w:hAnsi="Georgia" w:cs="Georgia"/>
          <w:i/>
          <w:iCs/>
          <w:sz w:val="20"/>
          <w:szCs w:val="20"/>
          <w:lang w:val="x-none" w:eastAsia="x-none"/>
        </w:rPr>
        <w:t>The LORD is good, a strong hold in the day of trouble; and he knoweth them that trust in him.</w:t>
      </w:r>
    </w:p>
    <w:p w14:paraId="428462AB" w14:textId="3C7C0C48" w:rsidR="005E01C4" w:rsidRPr="000741ED" w:rsidRDefault="005E01C4" w:rsidP="00C42D55">
      <w:pPr>
        <w:widowControl w:val="0"/>
        <w:autoSpaceDE w:val="0"/>
        <w:autoSpaceDN w:val="0"/>
        <w:adjustRightInd w:val="0"/>
        <w:spacing w:before="40" w:after="40" w:line="240" w:lineRule="auto"/>
        <w:ind w:left="360"/>
        <w:rPr>
          <w:rFonts w:ascii="Georgia" w:hAnsi="Georgia" w:cs="Georgia"/>
          <w:i/>
          <w:iCs/>
          <w:sz w:val="20"/>
          <w:szCs w:val="20"/>
          <w:lang w:eastAsia="x-none"/>
        </w:rPr>
      </w:pPr>
      <w:r w:rsidRPr="00950424">
        <w:rPr>
          <w:rFonts w:ascii="Georgia" w:hAnsi="Georgia" w:cs="Georgia"/>
          <w:sz w:val="20"/>
          <w:szCs w:val="20"/>
          <w:lang w:val="x-none" w:eastAsia="x-none"/>
        </w:rPr>
        <w:t xml:space="preserve">Gen 28:15  </w:t>
      </w:r>
      <w:r w:rsidRPr="000741ED">
        <w:rPr>
          <w:rFonts w:ascii="Georgia" w:hAnsi="Georgia" w:cs="Georgia"/>
          <w:i/>
          <w:iCs/>
          <w:sz w:val="20"/>
          <w:szCs w:val="20"/>
          <w:lang w:val="x-none" w:eastAsia="x-none"/>
        </w:rPr>
        <w:t>And, behold, I am with thee, and will keep thee in all places whither thou goest</w:t>
      </w:r>
      <w:r w:rsidRPr="000741ED">
        <w:rPr>
          <w:rFonts w:ascii="Georgia" w:hAnsi="Georgia" w:cs="Georgia"/>
          <w:i/>
          <w:iCs/>
          <w:sz w:val="20"/>
          <w:szCs w:val="20"/>
          <w:lang w:eastAsia="x-none"/>
        </w:rPr>
        <w:t>…</w:t>
      </w:r>
    </w:p>
    <w:p w14:paraId="5C0100B2" w14:textId="3D82057C" w:rsidR="00C92117" w:rsidRPr="00950424" w:rsidRDefault="00C92117" w:rsidP="00C42D55">
      <w:pPr>
        <w:widowControl w:val="0"/>
        <w:autoSpaceDE w:val="0"/>
        <w:autoSpaceDN w:val="0"/>
        <w:adjustRightInd w:val="0"/>
        <w:spacing w:before="40" w:after="40" w:line="240" w:lineRule="auto"/>
        <w:ind w:left="360"/>
        <w:rPr>
          <w:rFonts w:ascii="Georgia" w:hAnsi="Georgia" w:cs="Georgia"/>
          <w:sz w:val="20"/>
          <w:szCs w:val="20"/>
          <w:lang w:val="x-none" w:eastAsia="x-none"/>
        </w:rPr>
      </w:pPr>
      <w:r w:rsidRPr="00950424">
        <w:rPr>
          <w:rFonts w:ascii="Georgia" w:hAnsi="Georgia" w:cs="Georgia"/>
          <w:sz w:val="20"/>
          <w:szCs w:val="20"/>
          <w:lang w:val="x-none" w:eastAsia="x-none"/>
        </w:rPr>
        <w:t xml:space="preserve">Deu 31:8  </w:t>
      </w:r>
      <w:r w:rsidRPr="000741ED">
        <w:rPr>
          <w:rFonts w:ascii="Georgia" w:hAnsi="Georgia" w:cs="Georgia"/>
          <w:i/>
          <w:iCs/>
          <w:sz w:val="20"/>
          <w:szCs w:val="20"/>
          <w:lang w:val="x-none" w:eastAsia="x-none"/>
        </w:rPr>
        <w:t>And the LORD, he it is that doth go before thee; he will be with thee, he will not fail thee, neither forsake thee: fear not, neither be dismayed.</w:t>
      </w:r>
    </w:p>
    <w:p w14:paraId="5E1E8871" w14:textId="27D154C0" w:rsidR="00694852" w:rsidRPr="00694852" w:rsidRDefault="00627B9E" w:rsidP="00C92117">
      <w:pPr>
        <w:widowControl w:val="0"/>
        <w:autoSpaceDE w:val="0"/>
        <w:autoSpaceDN w:val="0"/>
        <w:adjustRightInd w:val="0"/>
        <w:spacing w:after="0" w:line="240" w:lineRule="auto"/>
        <w:rPr>
          <w:rFonts w:ascii="Georgia" w:hAnsi="Georgia" w:cs="Georgia"/>
          <w:sz w:val="20"/>
          <w:szCs w:val="20"/>
          <w:lang w:eastAsia="x-none"/>
        </w:rPr>
      </w:pPr>
      <w:r>
        <w:rPr>
          <w:rFonts w:ascii="Georgia" w:hAnsi="Georgia" w:cs="Georgia"/>
          <w:sz w:val="20"/>
          <w:szCs w:val="20"/>
          <w:lang w:eastAsia="x-none"/>
        </w:rPr>
        <w:t>Wh</w:t>
      </w:r>
      <w:r w:rsidR="00694852">
        <w:rPr>
          <w:rFonts w:ascii="Georgia" w:hAnsi="Georgia" w:cs="Georgia"/>
          <w:sz w:val="20"/>
          <w:szCs w:val="20"/>
          <w:lang w:eastAsia="x-none"/>
        </w:rPr>
        <w:t xml:space="preserve">at else does God Know about us…? </w:t>
      </w:r>
    </w:p>
    <w:p w14:paraId="33059D2A" w14:textId="24AD0E63" w:rsidR="0061509C" w:rsidRPr="00240927" w:rsidRDefault="00240927" w:rsidP="00950424">
      <w:pPr>
        <w:pStyle w:val="ListParagraph"/>
        <w:numPr>
          <w:ilvl w:val="0"/>
          <w:numId w:val="2"/>
        </w:numPr>
        <w:rPr>
          <w:rFonts w:cstheme="minorHAnsi"/>
          <w:sz w:val="24"/>
          <w:szCs w:val="24"/>
        </w:rPr>
      </w:pPr>
      <w:r>
        <w:rPr>
          <w:rFonts w:cstheme="minorHAnsi"/>
          <w:noProof/>
          <w:sz w:val="24"/>
          <w:szCs w:val="24"/>
          <w:lang w:eastAsia="x-none"/>
        </w:rPr>
        <mc:AlternateContent>
          <mc:Choice Requires="wps">
            <w:drawing>
              <wp:anchor distT="0" distB="0" distL="114300" distR="114300" simplePos="0" relativeHeight="251665408" behindDoc="0" locked="0" layoutInCell="1" allowOverlap="1" wp14:anchorId="539850DF" wp14:editId="428CF9B7">
                <wp:simplePos x="0" y="0"/>
                <wp:positionH relativeFrom="column">
                  <wp:posOffset>1035291</wp:posOffset>
                </wp:positionH>
                <wp:positionV relativeFrom="paragraph">
                  <wp:posOffset>188210</wp:posOffset>
                </wp:positionV>
                <wp:extent cx="1006123"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006123"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D2C3810"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5pt,14.8pt" to="160.7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" strokecolor="#4472c4" strokeweight=".5pt">
                <v:stroke joinstyle="miter"/>
              </v:line>
            </w:pict>
          </mc:Fallback>
        </mc:AlternateContent>
      </w:r>
      <w:r w:rsidR="0061509C" w:rsidRPr="00240927">
        <w:rPr>
          <w:rFonts w:cstheme="minorHAnsi"/>
          <w:sz w:val="24"/>
          <w:szCs w:val="24"/>
        </w:rPr>
        <w:t xml:space="preserve">David’s </w:t>
      </w:r>
    </w:p>
    <w:p w14:paraId="0CC3584C" w14:textId="69143937" w:rsidR="00821D69" w:rsidRPr="00950424" w:rsidRDefault="00821D69" w:rsidP="00821D69">
      <w:pPr>
        <w:widowControl w:val="0"/>
        <w:autoSpaceDE w:val="0"/>
        <w:autoSpaceDN w:val="0"/>
        <w:adjustRightInd w:val="0"/>
        <w:spacing w:before="40" w:after="40" w:line="240" w:lineRule="auto"/>
        <w:rPr>
          <w:rFonts w:ascii="Georgia" w:hAnsi="Georgia" w:cs="Georgia"/>
          <w:sz w:val="20"/>
          <w:szCs w:val="20"/>
          <w:lang w:eastAsia="x-none"/>
        </w:rPr>
      </w:pPr>
      <w:r w:rsidRPr="00950424">
        <w:rPr>
          <w:rFonts w:ascii="Georgia" w:hAnsi="Georgia" w:cs="Georgia"/>
          <w:sz w:val="20"/>
          <w:szCs w:val="20"/>
          <w:lang w:val="x-none" w:eastAsia="x-none"/>
        </w:rPr>
        <w:t>1Sa 15:11  It is no longer my pleasure for Saul to be king; for he is turned back from going in my ways, and has not done my orders</w:t>
      </w:r>
      <w:r w:rsidRPr="00950424">
        <w:rPr>
          <w:rFonts w:ascii="Georgia" w:hAnsi="Georgia" w:cs="Georgia"/>
          <w:sz w:val="20"/>
          <w:szCs w:val="20"/>
          <w:lang w:eastAsia="x-none"/>
        </w:rPr>
        <w:t>…</w:t>
      </w:r>
    </w:p>
    <w:p w14:paraId="69E8C0AA" w14:textId="77EA627F" w:rsidR="008A6BB8" w:rsidRPr="00950424" w:rsidRDefault="00821D69" w:rsidP="008F0414">
      <w:pPr>
        <w:rPr>
          <w:rFonts w:ascii="Georgia" w:hAnsi="Georgia" w:cs="Georgia"/>
          <w:sz w:val="20"/>
          <w:szCs w:val="20"/>
          <w:lang w:val="x-none" w:eastAsia="x-none"/>
        </w:rPr>
      </w:pPr>
      <w:r w:rsidRPr="00950424">
        <w:rPr>
          <w:rFonts w:ascii="Georgia" w:hAnsi="Georgia"/>
          <w:sz w:val="20"/>
          <w:szCs w:val="20"/>
        </w:rPr>
        <w:lastRenderedPageBreak/>
        <w:t xml:space="preserve"> </w:t>
      </w:r>
      <w:r w:rsidR="008A6BB8" w:rsidRPr="00950424">
        <w:rPr>
          <w:rFonts w:ascii="Georgia" w:hAnsi="Georgia" w:cs="Georgia"/>
          <w:sz w:val="20"/>
          <w:szCs w:val="20"/>
          <w:lang w:val="x-none" w:eastAsia="x-none"/>
        </w:rPr>
        <w:t>1Sa 13:14  But now thy kingdom shall not continue: the LORD hath sought him a man after his own heart, and the LORD hath commanded him to be captain over his people, because thou hast not kept that which the LORD commanded thee.</w:t>
      </w:r>
    </w:p>
    <w:p w14:paraId="054AA286" w14:textId="21B0221B" w:rsidR="008A6BB8" w:rsidRPr="00950424" w:rsidRDefault="009F07FF" w:rsidP="00950424">
      <w:pPr>
        <w:pStyle w:val="ListParagraph"/>
        <w:numPr>
          <w:ilvl w:val="0"/>
          <w:numId w:val="3"/>
        </w:numPr>
        <w:rPr>
          <w:rFonts w:ascii="Georgia" w:hAnsi="Georgia"/>
          <w:sz w:val="20"/>
          <w:szCs w:val="20"/>
          <w:u w:val="single"/>
        </w:rPr>
      </w:pPr>
      <w:r w:rsidRPr="00950424">
        <w:rPr>
          <w:rFonts w:ascii="Georgia" w:hAnsi="Georgia"/>
          <w:sz w:val="20"/>
          <w:szCs w:val="20"/>
          <w:u w:val="single"/>
        </w:rPr>
        <w:t>Saul</w:t>
      </w:r>
    </w:p>
    <w:p w14:paraId="66928F49" w14:textId="3BFA1B0F" w:rsidR="0078613F" w:rsidRPr="00950424" w:rsidRDefault="0061509C" w:rsidP="0078613F">
      <w:pPr>
        <w:pStyle w:val="BODY"/>
        <w:widowControl w:val="0"/>
        <w:spacing w:before="40" w:after="40"/>
        <w:rPr>
          <w:lang w:eastAsia="x-none"/>
        </w:rPr>
      </w:pPr>
      <w:r w:rsidRPr="00950424">
        <w:rPr>
          <w:lang w:eastAsia="x-none"/>
        </w:rPr>
        <w:t xml:space="preserve">1Sa 16:23  </w:t>
      </w:r>
      <w:r w:rsidRPr="00BD05C7">
        <w:rPr>
          <w:i/>
          <w:iCs/>
          <w:lang w:eastAsia="x-none"/>
        </w:rPr>
        <w:t>And it hath come to pass, in the spirit of sadness from God being on Saul, that David hath taken the harp, and played with his hand, and Saul hath refreshment and gladness, and the spirit of sadness hath turned aside from off him.</w:t>
      </w:r>
    </w:p>
    <w:p w14:paraId="1F9BDBDB" w14:textId="37553975" w:rsidR="00A61384" w:rsidRPr="00950424" w:rsidRDefault="00A61384" w:rsidP="00A61384">
      <w:pPr>
        <w:pStyle w:val="BODY"/>
        <w:widowControl w:val="0"/>
        <w:spacing w:before="40" w:after="40"/>
        <w:rPr>
          <w:lang w:val="en-US" w:eastAsia="x-none"/>
        </w:rPr>
      </w:pPr>
      <w:r w:rsidRPr="00950424">
        <w:rPr>
          <w:lang w:eastAsia="x-none"/>
        </w:rPr>
        <w:t xml:space="preserve">1Sa 17:50  </w:t>
      </w:r>
      <w:r w:rsidRPr="00627B9E">
        <w:rPr>
          <w:i/>
          <w:iCs/>
          <w:lang w:eastAsia="x-none"/>
        </w:rPr>
        <w:t>So David prevailed over the Philistine with a sling and with a stone, and smote the Philistine, and slew him; but there was no sword in the hand of David.</w:t>
      </w:r>
      <w:r w:rsidRPr="00950424">
        <w:rPr>
          <w:lang w:val="en-US" w:eastAsia="x-none"/>
        </w:rPr>
        <w:t xml:space="preserve"> </w:t>
      </w:r>
    </w:p>
    <w:p w14:paraId="094379F0" w14:textId="796DA18F" w:rsidR="00A61384" w:rsidRPr="00627B9E" w:rsidRDefault="00A61384" w:rsidP="00A61384">
      <w:pPr>
        <w:widowControl w:val="0"/>
        <w:autoSpaceDE w:val="0"/>
        <w:autoSpaceDN w:val="0"/>
        <w:adjustRightInd w:val="0"/>
        <w:spacing w:before="40" w:after="40" w:line="240" w:lineRule="auto"/>
        <w:rPr>
          <w:rFonts w:ascii="Georgia" w:hAnsi="Georgia" w:cs="Georgia"/>
          <w:i/>
          <w:iCs/>
          <w:sz w:val="20"/>
          <w:szCs w:val="20"/>
          <w:lang w:val="x-none" w:eastAsia="x-none"/>
        </w:rPr>
      </w:pPr>
      <w:r w:rsidRPr="00950424">
        <w:rPr>
          <w:rFonts w:ascii="Georgia" w:hAnsi="Georgia" w:cs="Georgia"/>
          <w:sz w:val="20"/>
          <w:szCs w:val="20"/>
          <w:lang w:val="x-none" w:eastAsia="x-none"/>
        </w:rPr>
        <w:t xml:space="preserve">1Sa 18:9  </w:t>
      </w:r>
      <w:r w:rsidRPr="00627B9E">
        <w:rPr>
          <w:rFonts w:ascii="Georgia" w:hAnsi="Georgia" w:cs="Georgia"/>
          <w:i/>
          <w:iCs/>
          <w:sz w:val="20"/>
          <w:szCs w:val="20"/>
          <w:lang w:val="x-none" w:eastAsia="x-none"/>
        </w:rPr>
        <w:t>And Saul eyed David from that day and forward.</w:t>
      </w:r>
    </w:p>
    <w:p w14:paraId="2D9422F9" w14:textId="6891709D" w:rsidR="006B303D" w:rsidRPr="00950424" w:rsidRDefault="006B303D" w:rsidP="00A61384">
      <w:pPr>
        <w:widowControl w:val="0"/>
        <w:autoSpaceDE w:val="0"/>
        <w:autoSpaceDN w:val="0"/>
        <w:adjustRightInd w:val="0"/>
        <w:spacing w:after="0" w:line="240" w:lineRule="auto"/>
        <w:rPr>
          <w:rFonts w:ascii="Georgia" w:hAnsi="Georgia" w:cs="Georgia"/>
          <w:sz w:val="20"/>
          <w:szCs w:val="20"/>
          <w:lang w:eastAsia="x-none"/>
        </w:rPr>
      </w:pPr>
      <w:r w:rsidRPr="00950424">
        <w:rPr>
          <w:rFonts w:ascii="Georgia" w:hAnsi="Georgia"/>
          <w:sz w:val="20"/>
          <w:szCs w:val="20"/>
          <w:lang w:eastAsia="x-none"/>
        </w:rPr>
        <w:t xml:space="preserve">1Sa 18:29  </w:t>
      </w:r>
      <w:r w:rsidRPr="00627B9E">
        <w:rPr>
          <w:rFonts w:ascii="Georgia" w:hAnsi="Georgia"/>
          <w:i/>
          <w:iCs/>
          <w:sz w:val="20"/>
          <w:szCs w:val="20"/>
          <w:lang w:eastAsia="x-none"/>
        </w:rPr>
        <w:t>And Saul was yet the more afraid of David; and Saul became David's enemy continually</w:t>
      </w:r>
      <w:r w:rsidRPr="00950424">
        <w:rPr>
          <w:rFonts w:ascii="Georgia" w:hAnsi="Georgia"/>
          <w:sz w:val="20"/>
          <w:szCs w:val="20"/>
          <w:lang w:eastAsia="x-none"/>
        </w:rPr>
        <w:t>.</w:t>
      </w:r>
    </w:p>
    <w:p w14:paraId="4A505B77" w14:textId="00D8BA00" w:rsidR="0078613F" w:rsidRDefault="0078613F" w:rsidP="0078613F">
      <w:pPr>
        <w:widowControl w:val="0"/>
        <w:autoSpaceDE w:val="0"/>
        <w:autoSpaceDN w:val="0"/>
        <w:adjustRightInd w:val="0"/>
        <w:spacing w:before="40" w:after="40" w:line="240" w:lineRule="auto"/>
        <w:rPr>
          <w:rFonts w:ascii="Georgia" w:hAnsi="Georgia" w:cs="Georgia"/>
          <w:i/>
          <w:iCs/>
          <w:sz w:val="20"/>
          <w:szCs w:val="20"/>
          <w:lang w:val="x-none" w:eastAsia="x-none"/>
        </w:rPr>
      </w:pPr>
      <w:r w:rsidRPr="00950424">
        <w:rPr>
          <w:rFonts w:ascii="Georgia" w:hAnsi="Georgia" w:cs="Georgia"/>
          <w:sz w:val="20"/>
          <w:szCs w:val="20"/>
          <w:lang w:val="x-none" w:eastAsia="x-none"/>
        </w:rPr>
        <w:t xml:space="preserve">1Sa 19:10  </w:t>
      </w:r>
      <w:r w:rsidRPr="00627B9E">
        <w:rPr>
          <w:rFonts w:ascii="Georgia" w:hAnsi="Georgia" w:cs="Georgia"/>
          <w:i/>
          <w:iCs/>
          <w:sz w:val="20"/>
          <w:szCs w:val="20"/>
          <w:lang w:val="x-none" w:eastAsia="x-none"/>
        </w:rPr>
        <w:t>And Saul sought to smite David even to the wall with the javelin; but he slipped away out of Saul's presence, and he smote the javelin into the wall: and David fled, and escaped that night.</w:t>
      </w:r>
    </w:p>
    <w:p w14:paraId="163D74FE" w14:textId="3026624C" w:rsidR="00855579" w:rsidRPr="00855579" w:rsidRDefault="00855579" w:rsidP="0078613F">
      <w:pPr>
        <w:widowControl w:val="0"/>
        <w:autoSpaceDE w:val="0"/>
        <w:autoSpaceDN w:val="0"/>
        <w:adjustRightInd w:val="0"/>
        <w:spacing w:before="40" w:after="40" w:line="240" w:lineRule="auto"/>
        <w:rPr>
          <w:rFonts w:ascii="Georgia" w:hAnsi="Georgia" w:cs="Georgia"/>
          <w:sz w:val="20"/>
          <w:szCs w:val="20"/>
          <w:lang w:eastAsia="x-none"/>
        </w:rPr>
      </w:pPr>
      <w:r>
        <w:rPr>
          <w:rFonts w:cstheme="minorHAnsi"/>
          <w:noProof/>
          <w:sz w:val="24"/>
          <w:szCs w:val="24"/>
          <w:lang w:eastAsia="x-none"/>
        </w:rPr>
        <mc:AlternateContent>
          <mc:Choice Requires="wps">
            <w:drawing>
              <wp:anchor distT="0" distB="0" distL="114300" distR="114300" simplePos="0" relativeHeight="251667456" behindDoc="0" locked="0" layoutInCell="1" allowOverlap="1" wp14:anchorId="391BEAA8" wp14:editId="15D8EEA0">
                <wp:simplePos x="0" y="0"/>
                <wp:positionH relativeFrom="column">
                  <wp:posOffset>681545</wp:posOffset>
                </wp:positionH>
                <wp:positionV relativeFrom="paragraph">
                  <wp:posOffset>113086</wp:posOffset>
                </wp:positionV>
                <wp:extent cx="2469418"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469418"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F54E21"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65pt,8.9pt" to="248.1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" strokecolor="#4472c4" strokeweight=".5pt">
                <v:stroke joinstyle="miter"/>
              </v:line>
            </w:pict>
          </mc:Fallback>
        </mc:AlternateContent>
      </w:r>
      <w:r>
        <w:rPr>
          <w:rFonts w:ascii="Georgia" w:hAnsi="Georgia" w:cs="Georgia"/>
          <w:sz w:val="20"/>
          <w:szCs w:val="20"/>
          <w:lang w:eastAsia="x-none"/>
        </w:rPr>
        <w:t xml:space="preserve">        David’s</w:t>
      </w:r>
    </w:p>
    <w:p w14:paraId="395FF724" w14:textId="0FAB091D" w:rsidR="005C58DF" w:rsidRPr="00950424" w:rsidRDefault="005C58DF" w:rsidP="00950424">
      <w:pPr>
        <w:pStyle w:val="ListParagraph"/>
        <w:numPr>
          <w:ilvl w:val="0"/>
          <w:numId w:val="3"/>
        </w:numPr>
        <w:rPr>
          <w:rFonts w:ascii="Georgia" w:hAnsi="Georgia"/>
          <w:sz w:val="20"/>
          <w:szCs w:val="20"/>
          <w:u w:val="single"/>
        </w:rPr>
      </w:pPr>
      <w:r w:rsidRPr="00950424">
        <w:rPr>
          <w:rFonts w:ascii="Georgia" w:hAnsi="Georgia"/>
          <w:sz w:val="20"/>
          <w:szCs w:val="20"/>
          <w:u w:val="single"/>
        </w:rPr>
        <w:t>Abs</w:t>
      </w:r>
      <w:r w:rsidR="00D22241" w:rsidRPr="00950424">
        <w:rPr>
          <w:rFonts w:ascii="Georgia" w:hAnsi="Georgia"/>
          <w:sz w:val="20"/>
          <w:szCs w:val="20"/>
          <w:u w:val="single"/>
        </w:rPr>
        <w:t>a</w:t>
      </w:r>
      <w:r w:rsidRPr="00950424">
        <w:rPr>
          <w:rFonts w:ascii="Georgia" w:hAnsi="Georgia"/>
          <w:sz w:val="20"/>
          <w:szCs w:val="20"/>
          <w:u w:val="single"/>
        </w:rPr>
        <w:t>l</w:t>
      </w:r>
      <w:r w:rsidR="00D22241" w:rsidRPr="00950424">
        <w:rPr>
          <w:rFonts w:ascii="Georgia" w:hAnsi="Georgia"/>
          <w:sz w:val="20"/>
          <w:szCs w:val="20"/>
          <w:u w:val="single"/>
        </w:rPr>
        <w:t>o</w:t>
      </w:r>
      <w:r w:rsidRPr="00950424">
        <w:rPr>
          <w:rFonts w:ascii="Georgia" w:hAnsi="Georgia"/>
          <w:sz w:val="20"/>
          <w:szCs w:val="20"/>
          <w:u w:val="single"/>
        </w:rPr>
        <w:t>m</w:t>
      </w:r>
    </w:p>
    <w:p w14:paraId="65EEB059" w14:textId="7252BB9C" w:rsidR="009A479E" w:rsidRDefault="00FB5087" w:rsidP="00FB5087">
      <w:pPr>
        <w:widowControl w:val="0"/>
        <w:autoSpaceDE w:val="0"/>
        <w:autoSpaceDN w:val="0"/>
        <w:adjustRightInd w:val="0"/>
        <w:spacing w:before="40" w:after="40" w:line="240" w:lineRule="auto"/>
        <w:rPr>
          <w:rFonts w:ascii="Georgia" w:hAnsi="Georgia" w:cs="Georgia"/>
          <w:sz w:val="20"/>
          <w:szCs w:val="20"/>
          <w:lang w:val="x-none" w:eastAsia="x-none"/>
        </w:rPr>
      </w:pPr>
      <w:r w:rsidRPr="00950424">
        <w:rPr>
          <w:rFonts w:ascii="Georgia" w:hAnsi="Georgia" w:cs="Georgia"/>
          <w:sz w:val="20"/>
          <w:szCs w:val="20"/>
          <w:lang w:val="x-none" w:eastAsia="x-none"/>
        </w:rPr>
        <w:t>2Sa 15:13-</w:t>
      </w:r>
      <w:r w:rsidRPr="00627B9E">
        <w:rPr>
          <w:rFonts w:ascii="Georgia" w:hAnsi="Georgia" w:cs="Georgia"/>
          <w:i/>
          <w:iCs/>
          <w:sz w:val="20"/>
          <w:szCs w:val="20"/>
          <w:lang w:val="x-none" w:eastAsia="x-none"/>
        </w:rPr>
        <w:t>14  And there came a messenger to David, saying, The hearts of the men of Israel are after Absalom.  14  And David said unto all his servants that were with him at Jerusalem, Arise, and let us flee; for we shall not else escape from Absalom: make speed to depart, lest he overtake us suddenly, and bring evil</w:t>
      </w:r>
      <w:r w:rsidRPr="00950424">
        <w:rPr>
          <w:rFonts w:ascii="Georgia" w:hAnsi="Georgia" w:cs="Georgia"/>
          <w:sz w:val="20"/>
          <w:szCs w:val="20"/>
          <w:lang w:val="x-none" w:eastAsia="x-none"/>
        </w:rPr>
        <w:t xml:space="preserve"> </w:t>
      </w:r>
      <w:r w:rsidRPr="00627B9E">
        <w:rPr>
          <w:rFonts w:ascii="Georgia" w:hAnsi="Georgia" w:cs="Georgia"/>
          <w:i/>
          <w:iCs/>
          <w:sz w:val="20"/>
          <w:szCs w:val="20"/>
          <w:lang w:val="x-none" w:eastAsia="x-none"/>
        </w:rPr>
        <w:t>upon us, and smite the city with the edge of the sword.</w:t>
      </w:r>
    </w:p>
    <w:p w14:paraId="606143A9" w14:textId="5A4F11A8" w:rsidR="00FB5087" w:rsidRPr="00627B9E" w:rsidRDefault="00FB5087" w:rsidP="00FB5087">
      <w:pPr>
        <w:widowControl w:val="0"/>
        <w:autoSpaceDE w:val="0"/>
        <w:autoSpaceDN w:val="0"/>
        <w:adjustRightInd w:val="0"/>
        <w:spacing w:before="40" w:after="40" w:line="240" w:lineRule="auto"/>
        <w:rPr>
          <w:rFonts w:ascii="Georgia" w:hAnsi="Georgia" w:cs="Georgia"/>
          <w:i/>
          <w:iCs/>
          <w:sz w:val="20"/>
          <w:szCs w:val="20"/>
          <w:lang w:val="x-none" w:eastAsia="x-none"/>
        </w:rPr>
      </w:pPr>
      <w:r w:rsidRPr="00950424">
        <w:rPr>
          <w:rFonts w:ascii="Georgia" w:hAnsi="Georgia" w:cs="Georgia"/>
          <w:sz w:val="20"/>
          <w:szCs w:val="20"/>
          <w:lang w:val="x-none" w:eastAsia="x-none"/>
        </w:rPr>
        <w:t xml:space="preserve">2Sa 15:24-26  </w:t>
      </w:r>
      <w:r w:rsidRPr="00627B9E">
        <w:rPr>
          <w:rFonts w:ascii="Georgia" w:hAnsi="Georgia" w:cs="Georgia"/>
          <w:i/>
          <w:iCs/>
          <w:sz w:val="20"/>
          <w:szCs w:val="20"/>
          <w:lang w:val="x-none" w:eastAsia="x-none"/>
        </w:rPr>
        <w:t xml:space="preserve">And lo Zadok also, and all the Levites were with him, bearing the ark of the covenant of God: and they set down the ark of God; and Abiathar went up, until all the people had done passing out of the city.  25  And the king </w:t>
      </w:r>
      <w:r w:rsidR="008F03F6" w:rsidRPr="00627B9E">
        <w:rPr>
          <w:rFonts w:ascii="Georgia" w:hAnsi="Georgia" w:cs="Georgia"/>
          <w:i/>
          <w:iCs/>
          <w:sz w:val="20"/>
          <w:szCs w:val="20"/>
          <w:lang w:eastAsia="x-none"/>
        </w:rPr>
        <w:t xml:space="preserve">(David) </w:t>
      </w:r>
      <w:r w:rsidRPr="00627B9E">
        <w:rPr>
          <w:rFonts w:ascii="Georgia" w:hAnsi="Georgia" w:cs="Georgia"/>
          <w:i/>
          <w:iCs/>
          <w:sz w:val="20"/>
          <w:szCs w:val="20"/>
          <w:lang w:val="x-none" w:eastAsia="x-none"/>
        </w:rPr>
        <w:t xml:space="preserve">said unto Zadok, </w:t>
      </w:r>
      <w:r w:rsidRPr="00627B9E">
        <w:rPr>
          <w:rFonts w:ascii="Georgia" w:hAnsi="Georgia" w:cs="Georgia"/>
          <w:b/>
          <w:bCs/>
          <w:i/>
          <w:iCs/>
          <w:sz w:val="20"/>
          <w:szCs w:val="20"/>
          <w:lang w:val="x-none" w:eastAsia="x-none"/>
        </w:rPr>
        <w:t>Carry back the ark of God into the city</w:t>
      </w:r>
      <w:r w:rsidRPr="00627B9E">
        <w:rPr>
          <w:rFonts w:ascii="Georgia" w:hAnsi="Georgia" w:cs="Georgia"/>
          <w:i/>
          <w:iCs/>
          <w:sz w:val="20"/>
          <w:szCs w:val="20"/>
          <w:lang w:val="x-none" w:eastAsia="x-none"/>
        </w:rPr>
        <w:t>: if I shall find favour in the eyes of the LORD, he will bring me again, and shew me both it, and his habitation:  26  But if he thus say, I have no delight in thee; behold, here am I, let him do to me as seemeth good unto him.</w:t>
      </w:r>
    </w:p>
    <w:p w14:paraId="6B04511A" w14:textId="5C6B6241" w:rsidR="00FB5087" w:rsidRPr="00950424" w:rsidRDefault="00FB5087" w:rsidP="00FB5087">
      <w:pPr>
        <w:widowControl w:val="0"/>
        <w:autoSpaceDE w:val="0"/>
        <w:autoSpaceDN w:val="0"/>
        <w:adjustRightInd w:val="0"/>
        <w:spacing w:before="40" w:after="40" w:line="240" w:lineRule="auto"/>
        <w:rPr>
          <w:rFonts w:ascii="Georgia" w:hAnsi="Georgia" w:cs="Georgia"/>
          <w:sz w:val="20"/>
          <w:szCs w:val="20"/>
          <w:lang w:val="x-none" w:eastAsia="x-none"/>
        </w:rPr>
      </w:pPr>
      <w:r w:rsidRPr="00950424">
        <w:rPr>
          <w:rFonts w:ascii="Georgia" w:hAnsi="Georgia" w:cs="Georgia"/>
          <w:sz w:val="20"/>
          <w:szCs w:val="20"/>
          <w:lang w:val="x-none" w:eastAsia="x-none"/>
        </w:rPr>
        <w:t xml:space="preserve">2Sa 16:10-12  </w:t>
      </w:r>
      <w:r w:rsidRPr="00627B9E">
        <w:rPr>
          <w:rFonts w:ascii="Georgia" w:hAnsi="Georgia" w:cs="Georgia"/>
          <w:i/>
          <w:iCs/>
          <w:sz w:val="20"/>
          <w:szCs w:val="20"/>
          <w:lang w:val="x-none" w:eastAsia="x-none"/>
        </w:rPr>
        <w:t>And the king said, What have I to do with you, ye sons of Zeruiah? so let him curse, because the LORD hath said unto him, Curse David. Who shall then say, Wherefore hast thou done so?  11  And David said to Abishai, and to all his servants, Behold, my son, which came forth of my bowels, seeketh my life: how much more now may this Benjamite do it? let him alone, and let him curse; for the LORD hath bidden him.  12  It may be that the LORD will look on mine affliction, and that the LORD will requite me good for his cursing this day.</w:t>
      </w:r>
    </w:p>
    <w:p w14:paraId="7DC1A1E4" w14:textId="77777777" w:rsidR="00C13020" w:rsidRPr="00950424" w:rsidRDefault="00C13020" w:rsidP="00C13020">
      <w:pPr>
        <w:widowControl w:val="0"/>
        <w:autoSpaceDE w:val="0"/>
        <w:autoSpaceDN w:val="0"/>
        <w:adjustRightInd w:val="0"/>
        <w:spacing w:before="40" w:after="40" w:line="240" w:lineRule="auto"/>
        <w:rPr>
          <w:rFonts w:ascii="Georgia" w:hAnsi="Georgia" w:cs="Georgia"/>
          <w:sz w:val="20"/>
          <w:szCs w:val="20"/>
          <w:lang w:val="x-none" w:eastAsia="x-none"/>
        </w:rPr>
      </w:pPr>
      <w:r w:rsidRPr="00950424">
        <w:rPr>
          <w:rFonts w:ascii="Georgia" w:hAnsi="Georgia" w:cs="Georgia"/>
          <w:sz w:val="20"/>
          <w:szCs w:val="20"/>
          <w:lang w:val="x-none" w:eastAsia="x-none"/>
        </w:rPr>
        <w:t xml:space="preserve">2Sa 18:5  </w:t>
      </w:r>
      <w:r w:rsidRPr="00627B9E">
        <w:rPr>
          <w:rFonts w:ascii="Georgia" w:hAnsi="Georgia" w:cs="Georgia"/>
          <w:i/>
          <w:iCs/>
          <w:sz w:val="20"/>
          <w:szCs w:val="20"/>
          <w:lang w:val="x-none" w:eastAsia="x-none"/>
        </w:rPr>
        <w:t>And the king commanded Joab and Abishai and Ittai, saying, Deal gently for my sake with the young man, even with Absalom. And all the people heard when the king gave all the captains charge concerning Absalom.</w:t>
      </w:r>
    </w:p>
    <w:p w14:paraId="0DA3940F" w14:textId="567AEA28" w:rsidR="00D22241" w:rsidRPr="00950424" w:rsidRDefault="00D22241" w:rsidP="00D22241">
      <w:pPr>
        <w:widowControl w:val="0"/>
        <w:autoSpaceDE w:val="0"/>
        <w:autoSpaceDN w:val="0"/>
        <w:adjustRightInd w:val="0"/>
        <w:spacing w:before="40" w:after="40" w:line="240" w:lineRule="auto"/>
        <w:rPr>
          <w:rFonts w:ascii="Georgia" w:hAnsi="Georgia" w:cs="Georgia"/>
          <w:sz w:val="20"/>
          <w:szCs w:val="20"/>
          <w:lang w:val="x-none" w:eastAsia="x-none"/>
        </w:rPr>
      </w:pPr>
      <w:r w:rsidRPr="00950424">
        <w:rPr>
          <w:rFonts w:ascii="Georgia" w:hAnsi="Georgia" w:cs="Georgia"/>
          <w:sz w:val="20"/>
          <w:szCs w:val="20"/>
          <w:lang w:val="x-none" w:eastAsia="x-none"/>
        </w:rPr>
        <w:t xml:space="preserve">Psa 3:1-6  </w:t>
      </w:r>
      <w:r w:rsidRPr="00627B9E">
        <w:rPr>
          <w:rFonts w:ascii="Georgia" w:hAnsi="Georgia" w:cs="Georgia"/>
          <w:b/>
          <w:bCs/>
          <w:i/>
          <w:iCs/>
          <w:sz w:val="20"/>
          <w:szCs w:val="20"/>
          <w:lang w:val="x-none" w:eastAsia="x-none"/>
        </w:rPr>
        <w:t>A Psalm of David</w:t>
      </w:r>
      <w:r w:rsidRPr="00627B9E">
        <w:rPr>
          <w:rFonts w:ascii="Georgia" w:hAnsi="Georgia" w:cs="Georgia"/>
          <w:i/>
          <w:iCs/>
          <w:sz w:val="20"/>
          <w:szCs w:val="20"/>
          <w:lang w:val="x-none" w:eastAsia="x-none"/>
        </w:rPr>
        <w:t>, when he fled from Absalom his son. LORD, how are they increased that trouble me! many are they that rise up against me.  2  Many there be which say of my soul, There is no help for him in God. Selah.  3  But thou, O LORD, art a shield for me; my glory, and the lifter up of mine head.  4  I cried unto the LORD with my voice, and he heard me out of his holy hill. Selah.  5  I laid me down and slept; I awaked; for the LORD sustained me.  6  I will not be afraid of ten thousands of people, that have set themselves against me round about</w:t>
      </w:r>
      <w:r w:rsidRPr="00950424">
        <w:rPr>
          <w:rFonts w:ascii="Georgia" w:hAnsi="Georgia" w:cs="Georgia"/>
          <w:sz w:val="20"/>
          <w:szCs w:val="20"/>
          <w:lang w:val="x-none" w:eastAsia="x-none"/>
        </w:rPr>
        <w:t>.</w:t>
      </w:r>
    </w:p>
    <w:p w14:paraId="72C24DBF" w14:textId="77777777" w:rsidR="00C13020" w:rsidRPr="00950424" w:rsidRDefault="00C13020" w:rsidP="00C13020">
      <w:pPr>
        <w:widowControl w:val="0"/>
        <w:autoSpaceDE w:val="0"/>
        <w:autoSpaceDN w:val="0"/>
        <w:adjustRightInd w:val="0"/>
        <w:spacing w:before="40" w:after="40" w:line="240" w:lineRule="auto"/>
        <w:rPr>
          <w:rFonts w:ascii="Georgia" w:hAnsi="Georgia" w:cs="Georgia"/>
          <w:sz w:val="20"/>
          <w:szCs w:val="20"/>
          <w:lang w:val="x-none" w:eastAsia="x-none"/>
        </w:rPr>
      </w:pPr>
      <w:r w:rsidRPr="00950424">
        <w:rPr>
          <w:rFonts w:ascii="Georgia" w:hAnsi="Georgia" w:cs="Georgia"/>
          <w:sz w:val="20"/>
          <w:szCs w:val="20"/>
          <w:lang w:val="x-none" w:eastAsia="x-none"/>
        </w:rPr>
        <w:t xml:space="preserve">2Sa 18:33  </w:t>
      </w:r>
      <w:r w:rsidRPr="00627B9E">
        <w:rPr>
          <w:rFonts w:ascii="Georgia" w:hAnsi="Georgia" w:cs="Georgia"/>
          <w:i/>
          <w:iCs/>
          <w:sz w:val="20"/>
          <w:szCs w:val="20"/>
          <w:lang w:val="x-none" w:eastAsia="x-none"/>
        </w:rPr>
        <w:t>And the king was much moved, and went up to the chamber over the gate, and wept: and as he went, thus he said, O my son Absalom, my son, my son Absalom! would God I had died for thee, O Absalom, my son, my son!</w:t>
      </w:r>
    </w:p>
    <w:p w14:paraId="1D55E317" w14:textId="2FEA9DEC" w:rsidR="005C58DF" w:rsidRPr="00950424" w:rsidRDefault="005C58DF" w:rsidP="00950424">
      <w:pPr>
        <w:pStyle w:val="ListParagraph"/>
        <w:numPr>
          <w:ilvl w:val="0"/>
          <w:numId w:val="3"/>
        </w:numPr>
        <w:rPr>
          <w:rFonts w:ascii="Georgia" w:hAnsi="Georgia"/>
          <w:sz w:val="20"/>
          <w:szCs w:val="20"/>
          <w:u w:val="single"/>
        </w:rPr>
      </w:pPr>
      <w:r w:rsidRPr="00950424">
        <w:rPr>
          <w:rFonts w:ascii="Georgia" w:hAnsi="Georgia"/>
          <w:sz w:val="20"/>
          <w:szCs w:val="20"/>
          <w:u w:val="single"/>
        </w:rPr>
        <w:t xml:space="preserve">Bathsheba </w:t>
      </w:r>
    </w:p>
    <w:p w14:paraId="574496D4" w14:textId="77777777" w:rsidR="00201D0C" w:rsidRPr="00627B9E" w:rsidRDefault="00201D0C" w:rsidP="00201D0C">
      <w:pPr>
        <w:widowControl w:val="0"/>
        <w:autoSpaceDE w:val="0"/>
        <w:autoSpaceDN w:val="0"/>
        <w:adjustRightInd w:val="0"/>
        <w:spacing w:before="40" w:after="40" w:line="240" w:lineRule="auto"/>
        <w:rPr>
          <w:rFonts w:ascii="Georgia" w:hAnsi="Georgia" w:cs="Georgia"/>
          <w:i/>
          <w:iCs/>
          <w:sz w:val="20"/>
          <w:szCs w:val="20"/>
          <w:lang w:val="x-none" w:eastAsia="x-none"/>
        </w:rPr>
      </w:pPr>
      <w:r w:rsidRPr="00950424">
        <w:rPr>
          <w:rFonts w:ascii="Georgia" w:hAnsi="Georgia" w:cs="Georgia"/>
          <w:sz w:val="20"/>
          <w:szCs w:val="20"/>
          <w:lang w:val="x-none" w:eastAsia="x-none"/>
        </w:rPr>
        <w:t xml:space="preserve">Psa 51:1-17  </w:t>
      </w:r>
      <w:r w:rsidRPr="00627B9E">
        <w:rPr>
          <w:rFonts w:ascii="Georgia" w:hAnsi="Georgia" w:cs="Georgia"/>
          <w:i/>
          <w:iCs/>
          <w:sz w:val="20"/>
          <w:szCs w:val="20"/>
          <w:lang w:val="x-none" w:eastAsia="x-none"/>
        </w:rPr>
        <w:t>To the chief Musician, A Psalm of David, when Nathan the prophet came unto him, after he had gone in to Bathsheba. Have mercy upon me, O God, according to thy lovingkindness: according unto the multitude of thy tender mercies blot out my transgressions.  </w:t>
      </w:r>
    </w:p>
    <w:p w14:paraId="2CC4469C" w14:textId="26B119FA" w:rsidR="00201D0C" w:rsidRPr="00627B9E" w:rsidRDefault="00201D0C" w:rsidP="00201D0C">
      <w:pPr>
        <w:widowControl w:val="0"/>
        <w:autoSpaceDE w:val="0"/>
        <w:autoSpaceDN w:val="0"/>
        <w:adjustRightInd w:val="0"/>
        <w:spacing w:before="40" w:after="40" w:line="240" w:lineRule="auto"/>
        <w:rPr>
          <w:rFonts w:ascii="Georgia" w:hAnsi="Georgia" w:cs="Georgia"/>
          <w:i/>
          <w:iCs/>
          <w:sz w:val="20"/>
          <w:szCs w:val="20"/>
          <w:lang w:eastAsia="x-none"/>
        </w:rPr>
      </w:pPr>
      <w:r w:rsidRPr="00627B9E">
        <w:rPr>
          <w:rFonts w:ascii="Georgia" w:hAnsi="Georgia" w:cs="Georgia"/>
          <w:i/>
          <w:iCs/>
          <w:sz w:val="20"/>
          <w:szCs w:val="20"/>
          <w:lang w:val="x-none" w:eastAsia="x-none"/>
        </w:rPr>
        <w:t>2  Wash me throughly from mine iniquity, and cleanse me from my sin</w:t>
      </w:r>
      <w:r w:rsidR="00455DE0" w:rsidRPr="00627B9E">
        <w:rPr>
          <w:rFonts w:ascii="Georgia" w:hAnsi="Georgia" w:cs="Georgia"/>
          <w:i/>
          <w:iCs/>
          <w:sz w:val="20"/>
          <w:szCs w:val="20"/>
          <w:lang w:eastAsia="x-none"/>
        </w:rPr>
        <w:t>…</w:t>
      </w:r>
    </w:p>
    <w:p w14:paraId="5ECCEC00" w14:textId="77777777" w:rsidR="00201D0C" w:rsidRPr="00627B9E" w:rsidRDefault="00201D0C" w:rsidP="00201D0C">
      <w:pPr>
        <w:widowControl w:val="0"/>
        <w:autoSpaceDE w:val="0"/>
        <w:autoSpaceDN w:val="0"/>
        <w:adjustRightInd w:val="0"/>
        <w:spacing w:before="40" w:after="40" w:line="240" w:lineRule="auto"/>
        <w:rPr>
          <w:rFonts w:ascii="Georgia" w:hAnsi="Georgia" w:cs="Georgia"/>
          <w:i/>
          <w:iCs/>
          <w:sz w:val="20"/>
          <w:szCs w:val="20"/>
          <w:lang w:val="x-none" w:eastAsia="x-none"/>
        </w:rPr>
      </w:pPr>
      <w:r w:rsidRPr="00627B9E">
        <w:rPr>
          <w:rFonts w:ascii="Georgia" w:hAnsi="Georgia" w:cs="Georgia"/>
          <w:i/>
          <w:iCs/>
          <w:sz w:val="20"/>
          <w:szCs w:val="20"/>
          <w:lang w:val="x-none" w:eastAsia="x-none"/>
        </w:rPr>
        <w:t>7  Purge me with hyssop, and I shall be clean: wash me, and I shall be whiter than snow.  </w:t>
      </w:r>
    </w:p>
    <w:p w14:paraId="0CD1A5CD" w14:textId="109373D2" w:rsidR="00201D0C" w:rsidRPr="00627B9E" w:rsidRDefault="00201D0C" w:rsidP="00455DE0">
      <w:pPr>
        <w:widowControl w:val="0"/>
        <w:autoSpaceDE w:val="0"/>
        <w:autoSpaceDN w:val="0"/>
        <w:adjustRightInd w:val="0"/>
        <w:spacing w:before="40" w:after="40" w:line="240" w:lineRule="auto"/>
        <w:rPr>
          <w:rFonts w:ascii="Georgia" w:hAnsi="Georgia" w:cs="Georgia"/>
          <w:i/>
          <w:iCs/>
          <w:sz w:val="20"/>
          <w:szCs w:val="20"/>
          <w:lang w:eastAsia="x-none"/>
        </w:rPr>
      </w:pPr>
      <w:r w:rsidRPr="00627B9E">
        <w:rPr>
          <w:rFonts w:ascii="Georgia" w:hAnsi="Georgia" w:cs="Georgia"/>
          <w:i/>
          <w:iCs/>
          <w:sz w:val="20"/>
          <w:szCs w:val="20"/>
          <w:lang w:val="x-none" w:eastAsia="x-none"/>
        </w:rPr>
        <w:t>8  Make me to hear joy and gladness</w:t>
      </w:r>
      <w:r w:rsidR="00455DE0" w:rsidRPr="00627B9E">
        <w:rPr>
          <w:rFonts w:ascii="Georgia" w:hAnsi="Georgia" w:cs="Georgia"/>
          <w:i/>
          <w:iCs/>
          <w:sz w:val="20"/>
          <w:szCs w:val="20"/>
          <w:lang w:eastAsia="x-none"/>
        </w:rPr>
        <w:t>…</w:t>
      </w:r>
    </w:p>
    <w:p w14:paraId="4C77C66F" w14:textId="72C44332" w:rsidR="00201D0C" w:rsidRPr="00627B9E" w:rsidRDefault="00201D0C" w:rsidP="00201D0C">
      <w:pPr>
        <w:widowControl w:val="0"/>
        <w:autoSpaceDE w:val="0"/>
        <w:autoSpaceDN w:val="0"/>
        <w:adjustRightInd w:val="0"/>
        <w:spacing w:before="40" w:after="40" w:line="240" w:lineRule="auto"/>
        <w:rPr>
          <w:rFonts w:ascii="Georgia" w:hAnsi="Georgia" w:cs="Georgia"/>
          <w:i/>
          <w:iCs/>
          <w:sz w:val="20"/>
          <w:szCs w:val="20"/>
          <w:lang w:eastAsia="x-none"/>
        </w:rPr>
      </w:pPr>
      <w:r w:rsidRPr="00627B9E">
        <w:rPr>
          <w:rFonts w:ascii="Georgia" w:hAnsi="Georgia" w:cs="Georgia"/>
          <w:i/>
          <w:iCs/>
          <w:sz w:val="20"/>
          <w:szCs w:val="20"/>
          <w:lang w:val="x-none" w:eastAsia="x-none"/>
        </w:rPr>
        <w:t>10  Create in me a clean heart, O God; and renew a right spirit within me</w:t>
      </w:r>
      <w:r w:rsidR="00455DE0" w:rsidRPr="00627B9E">
        <w:rPr>
          <w:rFonts w:ascii="Georgia" w:hAnsi="Georgia" w:cs="Georgia"/>
          <w:i/>
          <w:iCs/>
          <w:sz w:val="20"/>
          <w:szCs w:val="20"/>
          <w:lang w:eastAsia="x-none"/>
        </w:rPr>
        <w:t>…</w:t>
      </w:r>
    </w:p>
    <w:p w14:paraId="270DFC45" w14:textId="4D4ADFC7" w:rsidR="00201D0C" w:rsidRPr="00627B9E" w:rsidRDefault="00201D0C" w:rsidP="00201D0C">
      <w:pPr>
        <w:widowControl w:val="0"/>
        <w:autoSpaceDE w:val="0"/>
        <w:autoSpaceDN w:val="0"/>
        <w:adjustRightInd w:val="0"/>
        <w:spacing w:before="40" w:after="40" w:line="240" w:lineRule="auto"/>
        <w:rPr>
          <w:rFonts w:ascii="Georgia" w:hAnsi="Georgia" w:cs="Georgia"/>
          <w:i/>
          <w:iCs/>
          <w:sz w:val="20"/>
          <w:szCs w:val="20"/>
          <w:lang w:val="x-none" w:eastAsia="x-none"/>
        </w:rPr>
      </w:pPr>
      <w:r w:rsidRPr="00627B9E">
        <w:rPr>
          <w:rFonts w:ascii="Georgia" w:hAnsi="Georgia" w:cs="Georgia"/>
          <w:i/>
          <w:iCs/>
          <w:sz w:val="20"/>
          <w:szCs w:val="20"/>
          <w:lang w:val="x-none" w:eastAsia="x-none"/>
        </w:rPr>
        <w:t>17  The sacrifices of God are a broken spirit: a broken and a contrite heart, O God, thou wilt not despise.</w:t>
      </w:r>
    </w:p>
    <w:p w14:paraId="53EB64D0" w14:textId="77777777" w:rsidR="00201D0C" w:rsidRPr="00950424" w:rsidRDefault="00201D0C" w:rsidP="00201D0C">
      <w:pPr>
        <w:widowControl w:val="0"/>
        <w:autoSpaceDE w:val="0"/>
        <w:autoSpaceDN w:val="0"/>
        <w:adjustRightInd w:val="0"/>
        <w:spacing w:before="40" w:after="40" w:line="240" w:lineRule="auto"/>
        <w:rPr>
          <w:rFonts w:ascii="Georgia" w:hAnsi="Georgia" w:cs="Georgia"/>
          <w:sz w:val="20"/>
          <w:szCs w:val="20"/>
          <w:lang w:val="x-none" w:eastAsia="x-none"/>
        </w:rPr>
      </w:pPr>
      <w:r w:rsidRPr="00950424">
        <w:rPr>
          <w:rFonts w:ascii="Georgia" w:hAnsi="Georgia" w:cs="Georgia"/>
          <w:sz w:val="20"/>
          <w:szCs w:val="20"/>
          <w:lang w:val="x-none" w:eastAsia="x-none"/>
        </w:rPr>
        <w:t xml:space="preserve">2Sa 12:24  </w:t>
      </w:r>
      <w:r w:rsidRPr="00627B9E">
        <w:rPr>
          <w:rFonts w:ascii="Georgia" w:hAnsi="Georgia" w:cs="Georgia"/>
          <w:i/>
          <w:iCs/>
          <w:sz w:val="20"/>
          <w:szCs w:val="20"/>
          <w:lang w:val="x-none" w:eastAsia="x-none"/>
        </w:rPr>
        <w:t xml:space="preserve">And David comforted Bathsheba his wife, and went in unto her, and lay with her: and she bare a son, and he called his name Solomon: and the </w:t>
      </w:r>
      <w:r w:rsidRPr="00627B9E">
        <w:rPr>
          <w:rFonts w:ascii="Georgia" w:hAnsi="Georgia" w:cs="Georgia"/>
          <w:b/>
          <w:bCs/>
          <w:i/>
          <w:iCs/>
          <w:sz w:val="20"/>
          <w:szCs w:val="20"/>
          <w:lang w:val="x-none" w:eastAsia="x-none"/>
        </w:rPr>
        <w:t>LORD loved him</w:t>
      </w:r>
      <w:r w:rsidRPr="00627B9E">
        <w:rPr>
          <w:rFonts w:ascii="Georgia" w:hAnsi="Georgia" w:cs="Georgia"/>
          <w:i/>
          <w:iCs/>
          <w:sz w:val="20"/>
          <w:szCs w:val="20"/>
          <w:lang w:val="x-none" w:eastAsia="x-none"/>
        </w:rPr>
        <w:t>.</w:t>
      </w:r>
    </w:p>
    <w:p w14:paraId="08876AF0" w14:textId="77777777" w:rsidR="00201D0C" w:rsidRPr="00950424" w:rsidRDefault="00201D0C" w:rsidP="00201D0C">
      <w:pPr>
        <w:widowControl w:val="0"/>
        <w:autoSpaceDE w:val="0"/>
        <w:autoSpaceDN w:val="0"/>
        <w:adjustRightInd w:val="0"/>
        <w:spacing w:after="0" w:line="240" w:lineRule="auto"/>
        <w:rPr>
          <w:rFonts w:ascii="Georgia" w:hAnsi="Georgia" w:cs="Georgia"/>
          <w:sz w:val="20"/>
          <w:szCs w:val="20"/>
          <w:lang w:val="x-none" w:eastAsia="x-none"/>
        </w:rPr>
      </w:pPr>
    </w:p>
    <w:p w14:paraId="3F158394" w14:textId="7B4879D4" w:rsidR="00455DE0" w:rsidRPr="00950424" w:rsidRDefault="00855579">
      <w:pPr>
        <w:rPr>
          <w:rFonts w:ascii="Georgia" w:hAnsi="Georgia"/>
          <w:sz w:val="20"/>
          <w:szCs w:val="20"/>
        </w:rPr>
      </w:pPr>
      <w:r>
        <w:rPr>
          <w:rFonts w:ascii="Georgia" w:hAnsi="Georgia"/>
          <w:sz w:val="20"/>
          <w:szCs w:val="20"/>
        </w:rPr>
        <w:t>F</w:t>
      </w:r>
      <w:r w:rsidR="00455DE0" w:rsidRPr="00950424">
        <w:rPr>
          <w:rFonts w:ascii="Georgia" w:hAnsi="Georgia"/>
          <w:sz w:val="20"/>
          <w:szCs w:val="20"/>
        </w:rPr>
        <w:t xml:space="preserve">or our last consideration </w:t>
      </w:r>
      <w:r w:rsidR="0059114E">
        <w:rPr>
          <w:rFonts w:ascii="Georgia" w:hAnsi="Georgia"/>
          <w:sz w:val="20"/>
          <w:szCs w:val="20"/>
        </w:rPr>
        <w:t>regarding</w:t>
      </w:r>
      <w:r w:rsidR="00455DE0" w:rsidRPr="00950424">
        <w:rPr>
          <w:rFonts w:ascii="Georgia" w:hAnsi="Georgia"/>
          <w:sz w:val="20"/>
          <w:szCs w:val="20"/>
        </w:rPr>
        <w:t xml:space="preserve"> what the Lord knows about you,</w:t>
      </w:r>
      <w:r w:rsidR="00610E37">
        <w:rPr>
          <w:rFonts w:ascii="Georgia" w:hAnsi="Georgia"/>
          <w:sz w:val="20"/>
          <w:szCs w:val="20"/>
        </w:rPr>
        <w:t xml:space="preserve"> </w:t>
      </w:r>
      <w:r w:rsidR="00455DE0" w:rsidRPr="00950424">
        <w:rPr>
          <w:rFonts w:ascii="Georgia" w:hAnsi="Georgia"/>
          <w:sz w:val="20"/>
          <w:szCs w:val="20"/>
        </w:rPr>
        <w:t>a quick lesson…</w:t>
      </w:r>
    </w:p>
    <w:p w14:paraId="75A32923" w14:textId="1AEB04B1" w:rsidR="0078613F" w:rsidRPr="00950424" w:rsidRDefault="00855579" w:rsidP="00950424">
      <w:pPr>
        <w:pStyle w:val="ListParagraph"/>
        <w:numPr>
          <w:ilvl w:val="0"/>
          <w:numId w:val="2"/>
        </w:numPr>
        <w:rPr>
          <w:rFonts w:ascii="Georgia" w:hAnsi="Georgia"/>
          <w:sz w:val="20"/>
          <w:szCs w:val="20"/>
        </w:rPr>
      </w:pPr>
      <w:r>
        <w:rPr>
          <w:rFonts w:cstheme="minorHAnsi"/>
          <w:noProof/>
          <w:sz w:val="24"/>
          <w:szCs w:val="24"/>
          <w:lang w:eastAsia="x-none"/>
        </w:rPr>
        <mc:AlternateContent>
          <mc:Choice Requires="wps">
            <w:drawing>
              <wp:anchor distT="0" distB="0" distL="114300" distR="114300" simplePos="0" relativeHeight="251669504" behindDoc="0" locked="0" layoutInCell="1" allowOverlap="1" wp14:anchorId="50EF728F" wp14:editId="3548FFE9">
                <wp:simplePos x="0" y="0"/>
                <wp:positionH relativeFrom="column">
                  <wp:posOffset>1215501</wp:posOffset>
                </wp:positionH>
                <wp:positionV relativeFrom="paragraph">
                  <wp:posOffset>173035</wp:posOffset>
                </wp:positionV>
                <wp:extent cx="1934924"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1934924"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D325168" id="Straight Connector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7pt,13.6pt" to="248.0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" strokecolor="#4472c4" strokeweight=".5pt">
                <v:stroke joinstyle="miter"/>
              </v:line>
            </w:pict>
          </mc:Fallback>
        </mc:AlternateContent>
      </w:r>
      <w:r w:rsidR="00004C92" w:rsidRPr="00855579">
        <w:rPr>
          <w:rFonts w:cstheme="minorHAnsi"/>
          <w:sz w:val="24"/>
          <w:szCs w:val="24"/>
        </w:rPr>
        <w:t>About this</w:t>
      </w:r>
      <w:r w:rsidR="00B26605" w:rsidRPr="00855579">
        <w:rPr>
          <w:rFonts w:cstheme="minorHAnsi"/>
          <w:sz w:val="24"/>
          <w:szCs w:val="24"/>
        </w:rPr>
        <w:t xml:space="preserve"> </w:t>
      </w:r>
      <w:r>
        <w:rPr>
          <w:rFonts w:cstheme="minorHAnsi"/>
          <w:sz w:val="24"/>
          <w:szCs w:val="24"/>
        </w:rPr>
        <w:t xml:space="preserve">    </w:t>
      </w:r>
    </w:p>
    <w:p w14:paraId="56168E80" w14:textId="77777777" w:rsidR="00004C92" w:rsidRPr="00627B9E" w:rsidRDefault="00004C92" w:rsidP="00004C92">
      <w:pPr>
        <w:pStyle w:val="BODY"/>
        <w:widowControl w:val="0"/>
        <w:spacing w:before="40" w:after="40"/>
        <w:rPr>
          <w:i/>
          <w:iCs/>
          <w:lang w:eastAsia="x-none"/>
        </w:rPr>
      </w:pPr>
      <w:r w:rsidRPr="00950424">
        <w:rPr>
          <w:lang w:eastAsia="x-none"/>
        </w:rPr>
        <w:t>Psa 17:</w:t>
      </w:r>
      <w:r w:rsidRPr="00950424">
        <w:rPr>
          <w:lang w:val="en-US" w:eastAsia="x-none"/>
        </w:rPr>
        <w:t>8</w:t>
      </w:r>
      <w:r w:rsidRPr="00950424">
        <w:rPr>
          <w:lang w:eastAsia="x-none"/>
        </w:rPr>
        <w:t xml:space="preserve">-9 KJV  </w:t>
      </w:r>
      <w:r w:rsidRPr="00627B9E">
        <w:rPr>
          <w:i/>
          <w:iCs/>
          <w:lang w:eastAsia="x-none"/>
        </w:rPr>
        <w:t xml:space="preserve">Keep me as the apple of the eye, hide me under the shadow of thy wings,  (9)  From the </w:t>
      </w:r>
      <w:r w:rsidRPr="00627B9E">
        <w:rPr>
          <w:i/>
          <w:iCs/>
          <w:lang w:eastAsia="x-none"/>
        </w:rPr>
        <w:lastRenderedPageBreak/>
        <w:t>wicked that oppress me, from my deadly enemies, who compass me about.</w:t>
      </w:r>
    </w:p>
    <w:p w14:paraId="3A65A23C" w14:textId="77777777" w:rsidR="00004C92" w:rsidRPr="00627B9E" w:rsidRDefault="00004C92" w:rsidP="00004C92">
      <w:pPr>
        <w:pStyle w:val="BODY"/>
        <w:widowControl w:val="0"/>
        <w:spacing w:before="40" w:after="40"/>
        <w:rPr>
          <w:i/>
          <w:iCs/>
          <w:lang w:eastAsia="x-none"/>
        </w:rPr>
      </w:pPr>
      <w:r w:rsidRPr="00627B9E">
        <w:rPr>
          <w:i/>
          <w:iCs/>
          <w:lang w:eastAsia="x-none"/>
        </w:rPr>
        <w:t>Psa 17:15 KJV  As for me, I will behold thy face in righteousness: I shall be satisfied, when I awake, with thy likeness.</w:t>
      </w:r>
    </w:p>
    <w:p w14:paraId="1D7BB25D" w14:textId="5E557224" w:rsidR="00610E3C" w:rsidRPr="00950424" w:rsidRDefault="00610E3C" w:rsidP="00610E3C">
      <w:pPr>
        <w:widowControl w:val="0"/>
        <w:autoSpaceDE w:val="0"/>
        <w:autoSpaceDN w:val="0"/>
        <w:adjustRightInd w:val="0"/>
        <w:spacing w:before="40" w:after="40" w:line="240" w:lineRule="auto"/>
        <w:rPr>
          <w:rFonts w:ascii="Georgia" w:hAnsi="Georgia" w:cs="Georgia"/>
          <w:sz w:val="20"/>
          <w:szCs w:val="20"/>
          <w:lang w:eastAsia="x-none"/>
        </w:rPr>
      </w:pPr>
      <w:r w:rsidRPr="00950424">
        <w:rPr>
          <w:rFonts w:ascii="Georgia" w:hAnsi="Georgia" w:cs="Georgia"/>
          <w:sz w:val="20"/>
          <w:szCs w:val="20"/>
          <w:lang w:val="x-none" w:eastAsia="x-none"/>
        </w:rPr>
        <w:t xml:space="preserve">Mal 4:2  </w:t>
      </w:r>
      <w:r w:rsidRPr="00627B9E">
        <w:rPr>
          <w:rFonts w:ascii="Georgia" w:hAnsi="Georgia" w:cs="Georgia"/>
          <w:i/>
          <w:iCs/>
          <w:sz w:val="20"/>
          <w:szCs w:val="20"/>
          <w:lang w:val="x-none" w:eastAsia="x-none"/>
        </w:rPr>
        <w:t>But unto you that fear my name shall the Sun of righteousness arise with healing in his wings</w:t>
      </w:r>
      <w:r w:rsidRPr="00950424">
        <w:rPr>
          <w:rFonts w:ascii="Georgia" w:hAnsi="Georgia" w:cs="Georgia"/>
          <w:sz w:val="20"/>
          <w:szCs w:val="20"/>
          <w:lang w:eastAsia="x-none"/>
        </w:rPr>
        <w:t>…</w:t>
      </w:r>
    </w:p>
    <w:p w14:paraId="54265247" w14:textId="2676C6D8" w:rsidR="00610E3C" w:rsidRDefault="00610E3C" w:rsidP="00610E3C">
      <w:pPr>
        <w:widowControl w:val="0"/>
        <w:autoSpaceDE w:val="0"/>
        <w:autoSpaceDN w:val="0"/>
        <w:adjustRightInd w:val="0"/>
        <w:spacing w:before="40" w:after="40" w:line="240" w:lineRule="auto"/>
        <w:rPr>
          <w:rFonts w:ascii="Georgia" w:hAnsi="Georgia" w:cs="Georgia"/>
          <w:sz w:val="20"/>
          <w:szCs w:val="20"/>
          <w:lang w:val="x-none" w:eastAsia="x-none"/>
        </w:rPr>
      </w:pPr>
      <w:r w:rsidRPr="00950424">
        <w:rPr>
          <w:rFonts w:ascii="Georgia" w:hAnsi="Georgia" w:cs="Georgia"/>
          <w:sz w:val="20"/>
          <w:szCs w:val="20"/>
          <w:lang w:val="x-none" w:eastAsia="x-none"/>
        </w:rPr>
        <w:t xml:space="preserve">Mal 4:2  </w:t>
      </w:r>
      <w:r w:rsidRPr="00627B9E">
        <w:rPr>
          <w:rFonts w:ascii="Georgia" w:hAnsi="Georgia" w:cs="Georgia"/>
          <w:i/>
          <w:iCs/>
          <w:sz w:val="20"/>
          <w:szCs w:val="20"/>
          <w:lang w:val="x-none" w:eastAsia="x-none"/>
        </w:rPr>
        <w:t>But for you who obey me, my saving power will rise on you like the sun and bring healing like the sun's rays.</w:t>
      </w:r>
      <w:r w:rsidRPr="00950424">
        <w:rPr>
          <w:rFonts w:ascii="Georgia" w:hAnsi="Georgia" w:cs="Georgia"/>
          <w:sz w:val="20"/>
          <w:szCs w:val="20"/>
          <w:lang w:val="x-none" w:eastAsia="x-none"/>
        </w:rPr>
        <w:t xml:space="preserve"> </w:t>
      </w:r>
    </w:p>
    <w:p w14:paraId="35B72243" w14:textId="4DAA3D5B" w:rsidR="00610E37" w:rsidRDefault="00610E37" w:rsidP="00610E3C">
      <w:pPr>
        <w:widowControl w:val="0"/>
        <w:autoSpaceDE w:val="0"/>
        <w:autoSpaceDN w:val="0"/>
        <w:adjustRightInd w:val="0"/>
        <w:spacing w:before="40" w:after="40" w:line="240" w:lineRule="auto"/>
        <w:rPr>
          <w:rFonts w:ascii="Georgia" w:hAnsi="Georgia" w:cs="Georgia"/>
          <w:sz w:val="20"/>
          <w:szCs w:val="20"/>
          <w:lang w:val="x-none" w:eastAsia="x-none"/>
        </w:rPr>
      </w:pPr>
    </w:p>
    <w:p w14:paraId="17009DCF" w14:textId="77777777" w:rsidR="00610E37" w:rsidRPr="00950424" w:rsidRDefault="00610E37" w:rsidP="00610E3C">
      <w:pPr>
        <w:widowControl w:val="0"/>
        <w:autoSpaceDE w:val="0"/>
        <w:autoSpaceDN w:val="0"/>
        <w:adjustRightInd w:val="0"/>
        <w:spacing w:before="40" w:after="40" w:line="240" w:lineRule="auto"/>
        <w:rPr>
          <w:rFonts w:ascii="Georgia" w:hAnsi="Georgia" w:cs="Georgia"/>
          <w:sz w:val="20"/>
          <w:szCs w:val="20"/>
          <w:lang w:val="x-none" w:eastAsia="x-none"/>
        </w:rPr>
      </w:pPr>
    </w:p>
    <w:p w14:paraId="4C937A7A" w14:textId="3CBAB036" w:rsidR="00B26605" w:rsidRPr="00950424" w:rsidRDefault="00B255BA">
      <w:pPr>
        <w:rPr>
          <w:rFonts w:ascii="Georgia" w:hAnsi="Georgia"/>
          <w:sz w:val="20"/>
          <w:szCs w:val="20"/>
        </w:rPr>
      </w:pPr>
      <w:r w:rsidRPr="00950424">
        <w:rPr>
          <w:rFonts w:ascii="Georgia" w:hAnsi="Georgia"/>
          <w:sz w:val="20"/>
          <w:szCs w:val="20"/>
        </w:rPr>
        <w:t>To SUMMARIZE</w:t>
      </w:r>
    </w:p>
    <w:p w14:paraId="78D2CDF1" w14:textId="76207F46" w:rsidR="00B255BA" w:rsidRPr="00950424" w:rsidRDefault="00B255BA" w:rsidP="00221CC6">
      <w:pPr>
        <w:pStyle w:val="ListParagraph"/>
        <w:numPr>
          <w:ilvl w:val="0"/>
          <w:numId w:val="1"/>
        </w:numPr>
        <w:rPr>
          <w:rFonts w:ascii="Georgia" w:hAnsi="Georgia"/>
          <w:sz w:val="20"/>
          <w:szCs w:val="20"/>
        </w:rPr>
      </w:pPr>
      <w:r w:rsidRPr="00950424">
        <w:rPr>
          <w:rFonts w:ascii="Georgia" w:hAnsi="Georgia"/>
          <w:sz w:val="20"/>
          <w:szCs w:val="20"/>
        </w:rPr>
        <w:t>God knows the extent of our affliction and therefore the extent of saving grace needed to deliver</w:t>
      </w:r>
    </w:p>
    <w:p w14:paraId="57BF93BE" w14:textId="4BEA0884" w:rsidR="00B255BA" w:rsidRPr="00950424" w:rsidRDefault="00B255BA" w:rsidP="00221CC6">
      <w:pPr>
        <w:pStyle w:val="ListParagraph"/>
        <w:numPr>
          <w:ilvl w:val="0"/>
          <w:numId w:val="1"/>
        </w:numPr>
        <w:rPr>
          <w:rFonts w:ascii="Georgia" w:hAnsi="Georgia"/>
          <w:sz w:val="20"/>
          <w:szCs w:val="20"/>
        </w:rPr>
      </w:pPr>
      <w:r w:rsidRPr="00950424">
        <w:rPr>
          <w:rFonts w:ascii="Georgia" w:hAnsi="Georgia"/>
          <w:sz w:val="20"/>
          <w:szCs w:val="20"/>
        </w:rPr>
        <w:t>God knows our frailties, our weaknesses, our fallen framework of thinking, and severely limited organism. He especially is tender towards the humble who look to Him despite all these strikes against us</w:t>
      </w:r>
    </w:p>
    <w:p w14:paraId="1797806C" w14:textId="48860774" w:rsidR="00B255BA" w:rsidRPr="00950424" w:rsidRDefault="00B255BA" w:rsidP="00221CC6">
      <w:pPr>
        <w:pStyle w:val="ListParagraph"/>
        <w:numPr>
          <w:ilvl w:val="0"/>
          <w:numId w:val="1"/>
        </w:numPr>
        <w:rPr>
          <w:rFonts w:ascii="Georgia" w:hAnsi="Georgia"/>
          <w:sz w:val="20"/>
          <w:szCs w:val="20"/>
        </w:rPr>
      </w:pPr>
      <w:r w:rsidRPr="00950424">
        <w:rPr>
          <w:rFonts w:ascii="Georgia" w:hAnsi="Georgia"/>
          <w:sz w:val="20"/>
          <w:szCs w:val="20"/>
        </w:rPr>
        <w:t>God knows at least as much about us as the number of promises He has graced us with</w:t>
      </w:r>
    </w:p>
    <w:p w14:paraId="58D8C794" w14:textId="3781B65F" w:rsidR="00B255BA" w:rsidRPr="00950424" w:rsidRDefault="00B255BA" w:rsidP="00221CC6">
      <w:pPr>
        <w:pStyle w:val="ListParagraph"/>
        <w:numPr>
          <w:ilvl w:val="0"/>
          <w:numId w:val="1"/>
        </w:numPr>
        <w:rPr>
          <w:rFonts w:ascii="Georgia" w:hAnsi="Georgia"/>
          <w:sz w:val="20"/>
          <w:szCs w:val="20"/>
        </w:rPr>
      </w:pPr>
      <w:r w:rsidRPr="00950424">
        <w:rPr>
          <w:rFonts w:ascii="Georgia" w:hAnsi="Georgia"/>
          <w:sz w:val="20"/>
          <w:szCs w:val="20"/>
        </w:rPr>
        <w:t>God knows our heart, as we saw with the responses of David and what things may have given rise to the heavenly Father comparing David’s heart to His own.</w:t>
      </w:r>
    </w:p>
    <w:p w14:paraId="063E3807" w14:textId="669C4374" w:rsidR="00B255BA" w:rsidRPr="00950424" w:rsidRDefault="00B255BA" w:rsidP="00221CC6">
      <w:pPr>
        <w:pStyle w:val="ListParagraph"/>
        <w:numPr>
          <w:ilvl w:val="0"/>
          <w:numId w:val="1"/>
        </w:numPr>
        <w:rPr>
          <w:rFonts w:ascii="Georgia" w:hAnsi="Georgia"/>
          <w:sz w:val="20"/>
          <w:szCs w:val="20"/>
        </w:rPr>
      </w:pPr>
      <w:r w:rsidRPr="00950424">
        <w:rPr>
          <w:rFonts w:ascii="Georgia" w:hAnsi="Georgia"/>
          <w:sz w:val="20"/>
          <w:szCs w:val="20"/>
        </w:rPr>
        <w:t>God knows us because He is staring right at us and holding us in the safety of His assuring wings</w:t>
      </w:r>
    </w:p>
    <w:p w14:paraId="13D4A8F0" w14:textId="4E981DC3" w:rsidR="00B255BA" w:rsidRPr="00950424" w:rsidRDefault="00B255BA" w:rsidP="00221CC6">
      <w:pPr>
        <w:pStyle w:val="ListParagraph"/>
        <w:numPr>
          <w:ilvl w:val="0"/>
          <w:numId w:val="1"/>
        </w:numPr>
        <w:rPr>
          <w:rFonts w:ascii="Georgia" w:hAnsi="Georgia"/>
          <w:sz w:val="20"/>
          <w:szCs w:val="20"/>
        </w:rPr>
      </w:pPr>
      <w:r w:rsidRPr="00950424">
        <w:rPr>
          <w:rFonts w:ascii="Georgia" w:hAnsi="Georgia"/>
          <w:sz w:val="20"/>
          <w:szCs w:val="20"/>
        </w:rPr>
        <w:t>God knows we are d</w:t>
      </w:r>
      <w:r w:rsidR="00950424">
        <w:rPr>
          <w:rFonts w:ascii="Georgia" w:hAnsi="Georgia"/>
          <w:sz w:val="20"/>
          <w:szCs w:val="20"/>
        </w:rPr>
        <w:t>y</w:t>
      </w:r>
      <w:r w:rsidRPr="00950424">
        <w:rPr>
          <w:rFonts w:ascii="Georgia" w:hAnsi="Georgia"/>
          <w:sz w:val="20"/>
          <w:szCs w:val="20"/>
        </w:rPr>
        <w:t xml:space="preserve">ing and He chose to save us in a mighty way, one that will live on for eternity because </w:t>
      </w:r>
      <w:r w:rsidR="000E1422" w:rsidRPr="00950424">
        <w:rPr>
          <w:rFonts w:ascii="Georgia" w:hAnsi="Georgia"/>
          <w:sz w:val="20"/>
          <w:szCs w:val="20"/>
        </w:rPr>
        <w:t>the scope of this saving grace was taken right out of the Lord’s own heart, because He loved us so.</w:t>
      </w:r>
    </w:p>
    <w:p w14:paraId="36B2ACBA" w14:textId="77777777" w:rsidR="00B255BA" w:rsidRPr="00950424" w:rsidRDefault="00B255BA">
      <w:pPr>
        <w:rPr>
          <w:rFonts w:ascii="Georgia" w:hAnsi="Georgia"/>
          <w:sz w:val="20"/>
          <w:szCs w:val="20"/>
        </w:rPr>
      </w:pPr>
    </w:p>
    <w:p w14:paraId="56012C58" w14:textId="77777777" w:rsidR="00BB3E0D" w:rsidRPr="00950424" w:rsidRDefault="00BB3E0D" w:rsidP="00BB3E0D">
      <w:pPr>
        <w:widowControl w:val="0"/>
        <w:autoSpaceDE w:val="0"/>
        <w:autoSpaceDN w:val="0"/>
        <w:adjustRightInd w:val="0"/>
        <w:spacing w:after="0" w:line="240" w:lineRule="auto"/>
        <w:rPr>
          <w:rFonts w:ascii="Georgia" w:hAnsi="Georgia" w:cs="Georgia"/>
          <w:sz w:val="20"/>
          <w:szCs w:val="20"/>
          <w:lang w:val="x-none" w:eastAsia="x-none"/>
        </w:rPr>
      </w:pPr>
    </w:p>
    <w:p w14:paraId="710C4D86" w14:textId="77777777" w:rsidR="00BB3E0D" w:rsidRPr="00950424" w:rsidRDefault="00BB3E0D">
      <w:pPr>
        <w:rPr>
          <w:rFonts w:ascii="Georgia" w:hAnsi="Georgia"/>
          <w:sz w:val="20"/>
          <w:szCs w:val="20"/>
        </w:rPr>
      </w:pPr>
    </w:p>
    <w:sectPr w:rsidR="00BB3E0D" w:rsidRPr="00950424" w:rsidSect="00310DA2">
      <w:footerReference w:type="default" r:id="rId7"/>
      <w:pgSz w:w="11906" w:h="16838"/>
      <w:pgMar w:top="900" w:right="1134" w:bottom="990" w:left="1134" w:header="567"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CFA3E" w14:textId="77777777" w:rsidR="007275CA" w:rsidRDefault="007275CA" w:rsidP="00214A7F">
      <w:pPr>
        <w:spacing w:after="0" w:line="240" w:lineRule="auto"/>
      </w:pPr>
      <w:r>
        <w:separator/>
      </w:r>
    </w:p>
  </w:endnote>
  <w:endnote w:type="continuationSeparator" w:id="0">
    <w:p w14:paraId="462F26B3" w14:textId="77777777" w:rsidR="007275CA" w:rsidRDefault="007275CA" w:rsidP="00214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0496885"/>
      <w:docPartObj>
        <w:docPartGallery w:val="Page Numbers (Bottom of Page)"/>
        <w:docPartUnique/>
      </w:docPartObj>
    </w:sdtPr>
    <w:sdtEndPr/>
    <w:sdtContent>
      <w:p w14:paraId="0ED68BA2" w14:textId="222324F6" w:rsidR="00C23788" w:rsidRDefault="00C23788">
        <w:pPr>
          <w:pStyle w:val="Footer"/>
        </w:pPr>
        <w:r>
          <w:rPr>
            <w:noProof/>
          </w:rPr>
          <mc:AlternateContent>
            <mc:Choice Requires="wps">
              <w:drawing>
                <wp:anchor distT="0" distB="0" distL="114300" distR="114300" simplePos="0" relativeHeight="251660288" behindDoc="0" locked="0" layoutInCell="1" allowOverlap="1" wp14:anchorId="2307CE3F" wp14:editId="1C4B3048">
                  <wp:simplePos x="0" y="0"/>
                  <wp:positionH relativeFrom="margin">
                    <wp:align>center</wp:align>
                  </wp:positionH>
                  <wp:positionV relativeFrom="bottomMargin">
                    <wp:align>center</wp:align>
                  </wp:positionV>
                  <wp:extent cx="551815" cy="238760"/>
                  <wp:effectExtent l="19050" t="19050" r="19685" b="18415"/>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371B3541" w14:textId="77777777" w:rsidR="00C23788" w:rsidRDefault="00C23788">
                              <w:pPr>
                                <w:jc w:val="center"/>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2307CE3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jV04SzgCAABqBAAADgAAAAAAAAAA&#10;AAAAAAAuAgAAZHJzL2Uyb0RvYy54bWxQSwECLQAUAAYACAAAACEA/y8q6t4AAAADAQAADwAAAAAA&#10;AAAAAAAAAACSBAAAZHJzL2Rvd25yZXYueG1sUEsFBgAAAAAEAAQA8wAAAJ0FAAAAAA==&#10;" filled="t" strokecolor="gray" strokeweight="2.25pt">
                  <v:textbox inset=",0,,0">
                    <w:txbxContent>
                      <w:p w14:paraId="371B3541" w14:textId="77777777" w:rsidR="00C23788" w:rsidRDefault="00C23788">
                        <w:pPr>
                          <w:jc w:val="center"/>
                        </w:pPr>
                        <w:r>
                          <w:fldChar w:fldCharType="begin"/>
                        </w:r>
                        <w:r>
                          <w:instrText xml:space="preserve"> PAGE    \* MERGEFORMAT </w:instrText>
                        </w:r>
                        <w:r>
                          <w:fldChar w:fldCharType="separate"/>
                        </w:r>
                        <w:r>
                          <w:rPr>
                            <w:noProof/>
                          </w:rPr>
                          <w:t>2</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7D801E66" wp14:editId="080C94F5">
                  <wp:simplePos x="0" y="0"/>
                  <wp:positionH relativeFrom="margin">
                    <wp:align>center</wp:align>
                  </wp:positionH>
                  <wp:positionV relativeFrom="bottomMargin">
                    <wp:align>center</wp:align>
                  </wp:positionV>
                  <wp:extent cx="5518150" cy="0"/>
                  <wp:effectExtent l="952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119E6F07"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22690" w14:textId="77777777" w:rsidR="007275CA" w:rsidRDefault="007275CA" w:rsidP="00214A7F">
      <w:pPr>
        <w:spacing w:after="0" w:line="240" w:lineRule="auto"/>
      </w:pPr>
      <w:r>
        <w:separator/>
      </w:r>
    </w:p>
  </w:footnote>
  <w:footnote w:type="continuationSeparator" w:id="0">
    <w:p w14:paraId="471A0E27" w14:textId="77777777" w:rsidR="007275CA" w:rsidRDefault="007275CA" w:rsidP="00214A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405CF"/>
    <w:multiLevelType w:val="hybridMultilevel"/>
    <w:tmpl w:val="32729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916870"/>
    <w:multiLevelType w:val="hybridMultilevel"/>
    <w:tmpl w:val="ABDEF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184B3B"/>
    <w:multiLevelType w:val="hybridMultilevel"/>
    <w:tmpl w:val="9CDAE9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764"/>
    <w:rsid w:val="000036CF"/>
    <w:rsid w:val="00004021"/>
    <w:rsid w:val="00004C92"/>
    <w:rsid w:val="0006142F"/>
    <w:rsid w:val="000741ED"/>
    <w:rsid w:val="000A4054"/>
    <w:rsid w:val="000E1422"/>
    <w:rsid w:val="001005D1"/>
    <w:rsid w:val="00116825"/>
    <w:rsid w:val="00117471"/>
    <w:rsid w:val="00164803"/>
    <w:rsid w:val="00201D0C"/>
    <w:rsid w:val="00214A7F"/>
    <w:rsid w:val="00221CC6"/>
    <w:rsid w:val="00227A2F"/>
    <w:rsid w:val="00240927"/>
    <w:rsid w:val="002851AD"/>
    <w:rsid w:val="0029011F"/>
    <w:rsid w:val="0029772E"/>
    <w:rsid w:val="002B130A"/>
    <w:rsid w:val="002D5C50"/>
    <w:rsid w:val="002F3428"/>
    <w:rsid w:val="00310DA2"/>
    <w:rsid w:val="00347729"/>
    <w:rsid w:val="0036275D"/>
    <w:rsid w:val="00371482"/>
    <w:rsid w:val="003F4A18"/>
    <w:rsid w:val="00455DE0"/>
    <w:rsid w:val="004564F3"/>
    <w:rsid w:val="00470FEA"/>
    <w:rsid w:val="004851AB"/>
    <w:rsid w:val="004928D6"/>
    <w:rsid w:val="004975B7"/>
    <w:rsid w:val="004D4764"/>
    <w:rsid w:val="004E4602"/>
    <w:rsid w:val="00511424"/>
    <w:rsid w:val="0051489D"/>
    <w:rsid w:val="00535622"/>
    <w:rsid w:val="005543E4"/>
    <w:rsid w:val="0059114E"/>
    <w:rsid w:val="005A3B0C"/>
    <w:rsid w:val="005B02BD"/>
    <w:rsid w:val="005C58DF"/>
    <w:rsid w:val="005D7E97"/>
    <w:rsid w:val="005E01C4"/>
    <w:rsid w:val="00604D1D"/>
    <w:rsid w:val="00610E37"/>
    <w:rsid w:val="00610E3C"/>
    <w:rsid w:val="0061509C"/>
    <w:rsid w:val="00624319"/>
    <w:rsid w:val="00627B9E"/>
    <w:rsid w:val="0065504A"/>
    <w:rsid w:val="00694852"/>
    <w:rsid w:val="006B0CA2"/>
    <w:rsid w:val="006B303D"/>
    <w:rsid w:val="006E3439"/>
    <w:rsid w:val="007275CA"/>
    <w:rsid w:val="00753359"/>
    <w:rsid w:val="0078613F"/>
    <w:rsid w:val="007E4877"/>
    <w:rsid w:val="007F0FD8"/>
    <w:rsid w:val="00821D69"/>
    <w:rsid w:val="008523EB"/>
    <w:rsid w:val="008533A7"/>
    <w:rsid w:val="00855579"/>
    <w:rsid w:val="0089320F"/>
    <w:rsid w:val="008937FE"/>
    <w:rsid w:val="008A2727"/>
    <w:rsid w:val="008A5ADA"/>
    <w:rsid w:val="008A6BB8"/>
    <w:rsid w:val="008A6D7C"/>
    <w:rsid w:val="008C544C"/>
    <w:rsid w:val="008F03F6"/>
    <w:rsid w:val="008F0414"/>
    <w:rsid w:val="0092614F"/>
    <w:rsid w:val="00926B22"/>
    <w:rsid w:val="0093184F"/>
    <w:rsid w:val="00950424"/>
    <w:rsid w:val="0095605C"/>
    <w:rsid w:val="009A23AD"/>
    <w:rsid w:val="009A479E"/>
    <w:rsid w:val="009F07FF"/>
    <w:rsid w:val="009F386E"/>
    <w:rsid w:val="00A066F1"/>
    <w:rsid w:val="00A30785"/>
    <w:rsid w:val="00A61384"/>
    <w:rsid w:val="00AA1306"/>
    <w:rsid w:val="00AD138C"/>
    <w:rsid w:val="00AD266F"/>
    <w:rsid w:val="00B255BA"/>
    <w:rsid w:val="00B26605"/>
    <w:rsid w:val="00B97985"/>
    <w:rsid w:val="00BB3E0D"/>
    <w:rsid w:val="00BD05C7"/>
    <w:rsid w:val="00BE2119"/>
    <w:rsid w:val="00BF0590"/>
    <w:rsid w:val="00BF05EC"/>
    <w:rsid w:val="00BF160B"/>
    <w:rsid w:val="00C01D5D"/>
    <w:rsid w:val="00C03C20"/>
    <w:rsid w:val="00C13020"/>
    <w:rsid w:val="00C23788"/>
    <w:rsid w:val="00C40C62"/>
    <w:rsid w:val="00C42D55"/>
    <w:rsid w:val="00C73AEE"/>
    <w:rsid w:val="00C81B60"/>
    <w:rsid w:val="00C82F89"/>
    <w:rsid w:val="00C92117"/>
    <w:rsid w:val="00C93C59"/>
    <w:rsid w:val="00CB7608"/>
    <w:rsid w:val="00CF0399"/>
    <w:rsid w:val="00D018F2"/>
    <w:rsid w:val="00D03508"/>
    <w:rsid w:val="00D1431F"/>
    <w:rsid w:val="00D22241"/>
    <w:rsid w:val="00D30BE0"/>
    <w:rsid w:val="00D43D87"/>
    <w:rsid w:val="00D53BE6"/>
    <w:rsid w:val="00D551F3"/>
    <w:rsid w:val="00DB771A"/>
    <w:rsid w:val="00DC41CF"/>
    <w:rsid w:val="00E20D54"/>
    <w:rsid w:val="00E2231C"/>
    <w:rsid w:val="00E364F7"/>
    <w:rsid w:val="00F171FD"/>
    <w:rsid w:val="00F220B4"/>
    <w:rsid w:val="00F35D11"/>
    <w:rsid w:val="00F674D7"/>
    <w:rsid w:val="00F81C51"/>
    <w:rsid w:val="00F93EDB"/>
    <w:rsid w:val="00FB5061"/>
    <w:rsid w:val="00FB5087"/>
    <w:rsid w:val="00FC4B8F"/>
    <w:rsid w:val="00FD19FE"/>
    <w:rsid w:val="00FF7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C30A9"/>
  <w15:chartTrackingRefBased/>
  <w15:docId w15:val="{0C923A75-936E-4486-8153-44CA5514C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4D4764"/>
    <w:pPr>
      <w:autoSpaceDE w:val="0"/>
      <w:autoSpaceDN w:val="0"/>
      <w:adjustRightInd w:val="0"/>
      <w:spacing w:after="0" w:line="240" w:lineRule="auto"/>
    </w:pPr>
    <w:rPr>
      <w:rFonts w:ascii="Georgia" w:hAnsi="Georgia" w:cs="Georgia"/>
      <w:sz w:val="20"/>
      <w:szCs w:val="20"/>
      <w:lang w:val="x-none"/>
    </w:rPr>
  </w:style>
  <w:style w:type="character" w:customStyle="1" w:styleId="B">
    <w:name w:val="B"/>
    <w:basedOn w:val="DefaultParagraphFont"/>
    <w:uiPriority w:val="99"/>
    <w:rsid w:val="00201D0C"/>
    <w:rPr>
      <w:b/>
      <w:bCs/>
    </w:rPr>
  </w:style>
  <w:style w:type="paragraph" w:styleId="Header">
    <w:name w:val="header"/>
    <w:basedOn w:val="Normal"/>
    <w:link w:val="HeaderChar"/>
    <w:uiPriority w:val="99"/>
    <w:unhideWhenUsed/>
    <w:rsid w:val="00214A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A7F"/>
  </w:style>
  <w:style w:type="paragraph" w:styleId="Footer">
    <w:name w:val="footer"/>
    <w:basedOn w:val="Normal"/>
    <w:link w:val="FooterChar"/>
    <w:uiPriority w:val="99"/>
    <w:unhideWhenUsed/>
    <w:rsid w:val="00214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A7F"/>
  </w:style>
  <w:style w:type="paragraph" w:styleId="ListParagraph">
    <w:name w:val="List Paragraph"/>
    <w:basedOn w:val="Normal"/>
    <w:uiPriority w:val="34"/>
    <w:qFormat/>
    <w:rsid w:val="00221CC6"/>
    <w:pPr>
      <w:ind w:left="720"/>
      <w:contextualSpacing/>
    </w:pPr>
  </w:style>
  <w:style w:type="paragraph" w:styleId="BalloonText">
    <w:name w:val="Balloon Text"/>
    <w:basedOn w:val="Normal"/>
    <w:link w:val="BalloonTextChar"/>
    <w:uiPriority w:val="99"/>
    <w:semiHidden/>
    <w:unhideWhenUsed/>
    <w:rsid w:val="009504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4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42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1359</Words>
  <Characters>7748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Miller</dc:creator>
  <cp:keywords/>
  <dc:description/>
  <cp:lastModifiedBy>Ron Miller</cp:lastModifiedBy>
  <cp:revision>5</cp:revision>
  <cp:lastPrinted>2020-03-05T21:39:00Z</cp:lastPrinted>
  <dcterms:created xsi:type="dcterms:W3CDTF">2020-03-15T02:55:00Z</dcterms:created>
  <dcterms:modified xsi:type="dcterms:W3CDTF">2020-04-03T00:38:00Z</dcterms:modified>
</cp:coreProperties>
</file>